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6E8" w:rsidRPr="00416EA0" w:rsidRDefault="001A36E8" w:rsidP="001A36E8">
      <w:pPr>
        <w:pStyle w:val="a3"/>
        <w:jc w:val="right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1A36E8" w:rsidRPr="00E67FE9" w:rsidRDefault="001A36E8" w:rsidP="001A36E8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  <w:r w:rsidRPr="00E67FE9">
        <w:rPr>
          <w:rFonts w:ascii="Times New Roman" w:hAnsi="Times New Roman"/>
          <w:sz w:val="28"/>
          <w:szCs w:val="28"/>
        </w:rPr>
        <w:t>МИНИСТЕРСТВО ОБРАЗОВАНИЯ И НАУКИ РФ</w:t>
      </w:r>
    </w:p>
    <w:p w:rsidR="001A36E8" w:rsidRPr="00E67FE9" w:rsidRDefault="001A36E8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</w:t>
      </w:r>
      <w:r w:rsidRPr="00E67FE9">
        <w:rPr>
          <w:rFonts w:ascii="Times New Roman" w:hAnsi="Times New Roman"/>
          <w:sz w:val="28"/>
          <w:szCs w:val="28"/>
        </w:rPr>
        <w:t xml:space="preserve">ОУ ВО «Башкирский государственный педагогический университет </w:t>
      </w:r>
    </w:p>
    <w:p w:rsidR="001A36E8" w:rsidRPr="00E67FE9" w:rsidRDefault="001A36E8" w:rsidP="001A36E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67FE9">
        <w:rPr>
          <w:rFonts w:ascii="Times New Roman" w:hAnsi="Times New Roman"/>
          <w:sz w:val="28"/>
          <w:szCs w:val="28"/>
        </w:rPr>
        <w:t>им. М. </w:t>
      </w:r>
      <w:proofErr w:type="spellStart"/>
      <w:r w:rsidRPr="00E67FE9">
        <w:rPr>
          <w:rFonts w:ascii="Times New Roman" w:hAnsi="Times New Roman"/>
          <w:sz w:val="28"/>
          <w:szCs w:val="28"/>
        </w:rPr>
        <w:t>Акмуллы</w:t>
      </w:r>
      <w:proofErr w:type="spellEnd"/>
      <w:r w:rsidRPr="00E67FE9">
        <w:rPr>
          <w:rFonts w:ascii="Times New Roman" w:hAnsi="Times New Roman"/>
          <w:sz w:val="28"/>
          <w:szCs w:val="28"/>
        </w:rPr>
        <w:t>»</w:t>
      </w:r>
    </w:p>
    <w:p w:rsidR="001A36E8" w:rsidRPr="00E67FE9" w:rsidRDefault="001A36E8" w:rsidP="001A36E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pStyle w:val="a3"/>
        <w:rPr>
          <w:rFonts w:ascii="Times New Roman" w:hAnsi="Times New Roman"/>
          <w:sz w:val="28"/>
          <w:szCs w:val="28"/>
        </w:rPr>
      </w:pPr>
    </w:p>
    <w:p w:rsidR="0031408B" w:rsidRPr="0031408B" w:rsidRDefault="001A52A3" w:rsidP="001A52A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x-none" w:eastAsia="x-none"/>
        </w:rPr>
      </w:pPr>
      <w:r>
        <w:rPr>
          <w:rFonts w:ascii="Times New Roman" w:hAnsi="Times New Roman"/>
          <w:sz w:val="28"/>
          <w:szCs w:val="28"/>
        </w:rPr>
        <w:t>Естественно-географический факультет</w:t>
      </w:r>
    </w:p>
    <w:p w:rsidR="0031408B" w:rsidRPr="0031408B" w:rsidRDefault="0031408B" w:rsidP="00314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408B" w:rsidRPr="0031408B" w:rsidRDefault="0031408B" w:rsidP="00314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408B" w:rsidRPr="0031408B" w:rsidRDefault="0031408B" w:rsidP="00314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  <w:r w:rsidRPr="00E67FE9">
        <w:rPr>
          <w:rFonts w:ascii="Times New Roman" w:hAnsi="Times New Roman"/>
          <w:sz w:val="28"/>
          <w:szCs w:val="28"/>
        </w:rPr>
        <w:t>ПРОГРАММА ДИСЦИПЛИНЫ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A36E8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40013" w:rsidRPr="006F061F" w:rsidRDefault="00A40013" w:rsidP="00A40013">
      <w:pPr>
        <w:jc w:val="center"/>
        <w:rPr>
          <w:rFonts w:ascii="Times New Roman" w:hAnsi="Times New Roman"/>
          <w:b/>
          <w:sz w:val="28"/>
          <w:szCs w:val="28"/>
        </w:rPr>
      </w:pPr>
      <w:r w:rsidRPr="006F061F">
        <w:rPr>
          <w:rFonts w:ascii="Times New Roman" w:hAnsi="Times New Roman"/>
          <w:b/>
          <w:sz w:val="28"/>
          <w:szCs w:val="28"/>
        </w:rPr>
        <w:t>Б</w:t>
      </w:r>
      <w:proofErr w:type="gramStart"/>
      <w:r w:rsidR="00CD5428">
        <w:rPr>
          <w:rFonts w:ascii="Times New Roman" w:hAnsi="Times New Roman"/>
          <w:b/>
          <w:sz w:val="28"/>
          <w:szCs w:val="28"/>
        </w:rPr>
        <w:t>1.В.ОД</w:t>
      </w:r>
      <w:proofErr w:type="gramEnd"/>
      <w:r w:rsidR="00CD5428">
        <w:rPr>
          <w:rFonts w:ascii="Times New Roman" w:hAnsi="Times New Roman"/>
          <w:b/>
          <w:sz w:val="28"/>
          <w:szCs w:val="28"/>
        </w:rPr>
        <w:t>.</w:t>
      </w:r>
      <w:r w:rsidR="001A52A3">
        <w:rPr>
          <w:rFonts w:ascii="Times New Roman" w:hAnsi="Times New Roman"/>
          <w:b/>
          <w:sz w:val="28"/>
          <w:szCs w:val="28"/>
        </w:rPr>
        <w:t>20</w:t>
      </w:r>
      <w:bookmarkStart w:id="0" w:name="_GoBack"/>
      <w:bookmarkEnd w:id="0"/>
      <w:r w:rsidRPr="006F061F">
        <w:rPr>
          <w:rFonts w:ascii="Times New Roman" w:hAnsi="Times New Roman"/>
          <w:b/>
          <w:sz w:val="28"/>
          <w:szCs w:val="28"/>
        </w:rPr>
        <w:t xml:space="preserve"> </w:t>
      </w:r>
      <w:r w:rsidR="00CD5428">
        <w:rPr>
          <w:rFonts w:ascii="Times New Roman" w:hAnsi="Times New Roman"/>
          <w:b/>
          <w:sz w:val="28"/>
          <w:szCs w:val="28"/>
        </w:rPr>
        <w:t xml:space="preserve">Организация социальной, медицинской и психологической </w:t>
      </w:r>
      <w:r w:rsidR="001A52A3">
        <w:rPr>
          <w:rFonts w:ascii="Times New Roman" w:hAnsi="Times New Roman"/>
          <w:b/>
          <w:sz w:val="28"/>
          <w:szCs w:val="28"/>
        </w:rPr>
        <w:t xml:space="preserve">помощи </w:t>
      </w:r>
      <w:r w:rsidRPr="006F061F">
        <w:rPr>
          <w:rFonts w:ascii="Times New Roman" w:hAnsi="Times New Roman"/>
          <w:b/>
          <w:sz w:val="28"/>
          <w:szCs w:val="28"/>
        </w:rPr>
        <w:t>постр</w:t>
      </w:r>
      <w:r w:rsidRPr="006F061F">
        <w:rPr>
          <w:rFonts w:ascii="Times New Roman" w:hAnsi="Times New Roman"/>
          <w:b/>
          <w:sz w:val="28"/>
          <w:szCs w:val="28"/>
        </w:rPr>
        <w:t>а</w:t>
      </w:r>
      <w:r w:rsidRPr="006F061F">
        <w:rPr>
          <w:rFonts w:ascii="Times New Roman" w:hAnsi="Times New Roman"/>
          <w:b/>
          <w:sz w:val="28"/>
          <w:szCs w:val="28"/>
        </w:rPr>
        <w:t>давши</w:t>
      </w:r>
      <w:r w:rsidR="00CD5428">
        <w:rPr>
          <w:rFonts w:ascii="Times New Roman" w:hAnsi="Times New Roman"/>
          <w:b/>
          <w:sz w:val="28"/>
          <w:szCs w:val="28"/>
        </w:rPr>
        <w:t>м</w:t>
      </w:r>
      <w:r w:rsidRPr="006F061F">
        <w:rPr>
          <w:rFonts w:ascii="Times New Roman" w:hAnsi="Times New Roman"/>
          <w:b/>
          <w:sz w:val="28"/>
          <w:szCs w:val="28"/>
        </w:rPr>
        <w:t xml:space="preserve"> в чрезвычайных ситуациях</w:t>
      </w:r>
    </w:p>
    <w:p w:rsidR="001A36E8" w:rsidRPr="00E67FE9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67FE9">
        <w:rPr>
          <w:rFonts w:ascii="Times New Roman" w:hAnsi="Times New Roman"/>
          <w:sz w:val="28"/>
          <w:szCs w:val="28"/>
        </w:rPr>
        <w:t>Рекомендуется для направления</w:t>
      </w:r>
      <w:r>
        <w:rPr>
          <w:rFonts w:ascii="Times New Roman" w:hAnsi="Times New Roman"/>
          <w:sz w:val="28"/>
          <w:szCs w:val="28"/>
        </w:rPr>
        <w:t xml:space="preserve"> подготовки</w:t>
      </w:r>
    </w:p>
    <w:p w:rsidR="001A36E8" w:rsidRPr="00E67FE9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408B" w:rsidRPr="006F061F" w:rsidRDefault="0031408B" w:rsidP="003140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F061F">
        <w:rPr>
          <w:rFonts w:ascii="Times New Roman" w:hAnsi="Times New Roman"/>
          <w:sz w:val="28"/>
          <w:szCs w:val="28"/>
        </w:rPr>
        <w:t xml:space="preserve">44.03.05 Педагогическое образование </w:t>
      </w:r>
    </w:p>
    <w:p w:rsidR="0031408B" w:rsidRPr="006F061F" w:rsidRDefault="0031408B" w:rsidP="003140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40013" w:rsidRPr="006F061F" w:rsidRDefault="00A40013" w:rsidP="00A40013">
      <w:pPr>
        <w:jc w:val="center"/>
        <w:rPr>
          <w:rFonts w:ascii="Times New Roman" w:hAnsi="Times New Roman"/>
          <w:sz w:val="28"/>
          <w:szCs w:val="28"/>
        </w:rPr>
      </w:pPr>
      <w:r w:rsidRPr="006F061F">
        <w:rPr>
          <w:rFonts w:ascii="Times New Roman" w:hAnsi="Times New Roman"/>
          <w:sz w:val="28"/>
          <w:szCs w:val="28"/>
        </w:rPr>
        <w:t xml:space="preserve">Профиль подготовки </w:t>
      </w:r>
    </w:p>
    <w:p w:rsidR="00A40013" w:rsidRPr="006F061F" w:rsidRDefault="00A40013" w:rsidP="00A40013">
      <w:pPr>
        <w:jc w:val="center"/>
        <w:rPr>
          <w:rFonts w:ascii="Times New Roman" w:hAnsi="Times New Roman"/>
          <w:sz w:val="28"/>
          <w:szCs w:val="28"/>
        </w:rPr>
      </w:pPr>
      <w:r w:rsidRPr="006F061F">
        <w:rPr>
          <w:rFonts w:ascii="Times New Roman" w:hAnsi="Times New Roman"/>
          <w:sz w:val="28"/>
          <w:szCs w:val="28"/>
        </w:rPr>
        <w:t>безопасность жизнедеятельности</w:t>
      </w:r>
    </w:p>
    <w:p w:rsidR="001A36E8" w:rsidRPr="00E67FE9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67FE9">
        <w:rPr>
          <w:rFonts w:ascii="Times New Roman" w:hAnsi="Times New Roman"/>
          <w:sz w:val="28"/>
          <w:szCs w:val="28"/>
        </w:rPr>
        <w:t>квалификаци</w:t>
      </w:r>
      <w:r>
        <w:rPr>
          <w:rFonts w:ascii="Times New Roman" w:hAnsi="Times New Roman"/>
          <w:sz w:val="28"/>
          <w:szCs w:val="28"/>
        </w:rPr>
        <w:t>я</w:t>
      </w:r>
      <w:r w:rsidRPr="00E67FE9">
        <w:rPr>
          <w:rFonts w:ascii="Times New Roman" w:hAnsi="Times New Roman"/>
          <w:sz w:val="28"/>
          <w:szCs w:val="28"/>
        </w:rPr>
        <w:t xml:space="preserve"> выпускника</w:t>
      </w:r>
      <w:r>
        <w:rPr>
          <w:rFonts w:ascii="Times New Roman" w:hAnsi="Times New Roman"/>
          <w:sz w:val="28"/>
          <w:szCs w:val="28"/>
        </w:rPr>
        <w:t>:</w:t>
      </w:r>
      <w:r w:rsidRPr="006F061F">
        <w:rPr>
          <w:rFonts w:ascii="Times New Roman" w:hAnsi="Times New Roman"/>
          <w:sz w:val="28"/>
          <w:szCs w:val="28"/>
        </w:rPr>
        <w:t xml:space="preserve"> бакалавр</w:t>
      </w:r>
    </w:p>
    <w:p w:rsidR="001A36E8" w:rsidRPr="00E67FE9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36E8" w:rsidRPr="004743F1" w:rsidRDefault="001A36E8" w:rsidP="006F061F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rFonts w:ascii="Times New Roman" w:hAnsi="Times New Roman"/>
          <w:szCs w:val="28"/>
        </w:rPr>
      </w:pPr>
      <w:r w:rsidRPr="00E67FE9">
        <w:rPr>
          <w:rFonts w:ascii="Times New Roman" w:hAnsi="Times New Roman"/>
          <w:b/>
          <w:szCs w:val="28"/>
        </w:rPr>
        <w:br w:type="page"/>
      </w:r>
      <w:r w:rsidRPr="004743F1">
        <w:rPr>
          <w:rFonts w:ascii="Times New Roman" w:hAnsi="Times New Roman"/>
          <w:b/>
          <w:szCs w:val="28"/>
        </w:rPr>
        <w:lastRenderedPageBreak/>
        <w:t>Целью дисциплины</w:t>
      </w:r>
      <w:r w:rsidRPr="004743F1">
        <w:rPr>
          <w:rFonts w:ascii="Times New Roman" w:hAnsi="Times New Roman"/>
          <w:szCs w:val="28"/>
        </w:rPr>
        <w:t xml:space="preserve"> является: </w:t>
      </w:r>
    </w:p>
    <w:p w:rsidR="00E52FCF" w:rsidRPr="00A40013" w:rsidRDefault="00E52FCF" w:rsidP="00E52FCF">
      <w:pPr>
        <w:pStyle w:val="a5"/>
        <w:tabs>
          <w:tab w:val="clear" w:pos="643"/>
          <w:tab w:val="left" w:pos="1134"/>
        </w:tabs>
        <w:spacing w:line="240" w:lineRule="auto"/>
        <w:ind w:firstLine="709"/>
        <w:rPr>
          <w:rFonts w:ascii="Times New Roman" w:eastAsia="Times New Roman" w:hAnsi="Times New Roman"/>
          <w:szCs w:val="28"/>
          <w:lang w:val="ru-RU" w:eastAsia="ru-RU"/>
        </w:rPr>
      </w:pPr>
      <w:r w:rsidRPr="00A40013">
        <w:rPr>
          <w:rFonts w:ascii="Times New Roman" w:eastAsia="Times New Roman" w:hAnsi="Times New Roman"/>
          <w:szCs w:val="28"/>
          <w:lang w:val="ru-RU" w:eastAsia="ru-RU"/>
        </w:rPr>
        <w:t xml:space="preserve">а) развитие общекультурных компетенций: </w:t>
      </w:r>
    </w:p>
    <w:p w:rsidR="00E52FCF" w:rsidRPr="00AF11BA" w:rsidRDefault="00E52FCF" w:rsidP="00E52F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11BA">
        <w:rPr>
          <w:rFonts w:ascii="Times New Roman" w:hAnsi="Times New Roman"/>
          <w:sz w:val="28"/>
          <w:szCs w:val="28"/>
        </w:rPr>
        <w:t xml:space="preserve">способностью использовать приемы первой помощи, методы защиты </w:t>
      </w:r>
    </w:p>
    <w:p w:rsidR="00E52FCF" w:rsidRPr="00AF11BA" w:rsidRDefault="00E52FCF" w:rsidP="00E52F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11BA">
        <w:rPr>
          <w:rFonts w:ascii="Times New Roman" w:hAnsi="Times New Roman"/>
          <w:sz w:val="28"/>
          <w:szCs w:val="28"/>
        </w:rPr>
        <w:t>в условиях чрезвычайных ситуаций (ОК-9).</w:t>
      </w:r>
    </w:p>
    <w:p w:rsidR="00E52FCF" w:rsidRPr="00A40013" w:rsidRDefault="00E52FCF" w:rsidP="00E52FCF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743F1">
        <w:rPr>
          <w:rFonts w:ascii="Times New Roman" w:hAnsi="Times New Roman"/>
          <w:b/>
          <w:sz w:val="28"/>
          <w:szCs w:val="28"/>
        </w:rPr>
        <w:t xml:space="preserve">2. Трудоемкость учебной дисциплины </w:t>
      </w:r>
      <w:r>
        <w:rPr>
          <w:rFonts w:ascii="Times New Roman" w:hAnsi="Times New Roman"/>
          <w:sz w:val="28"/>
          <w:szCs w:val="28"/>
        </w:rPr>
        <w:t>составляет 2</w:t>
      </w:r>
      <w:r w:rsidRPr="00A40013">
        <w:rPr>
          <w:rFonts w:ascii="Times New Roman" w:hAnsi="Times New Roman"/>
          <w:sz w:val="28"/>
          <w:szCs w:val="28"/>
        </w:rPr>
        <w:t xml:space="preserve"> зачетные единицы (</w:t>
      </w:r>
      <w:r>
        <w:rPr>
          <w:rFonts w:ascii="Times New Roman" w:hAnsi="Times New Roman"/>
          <w:sz w:val="28"/>
          <w:szCs w:val="28"/>
        </w:rPr>
        <w:t>72</w:t>
      </w:r>
      <w:r w:rsidRPr="00A40013">
        <w:rPr>
          <w:rFonts w:ascii="Times New Roman" w:hAnsi="Times New Roman"/>
          <w:sz w:val="28"/>
          <w:szCs w:val="28"/>
        </w:rPr>
        <w:t xml:space="preserve"> часа), из них </w:t>
      </w:r>
      <w:r>
        <w:rPr>
          <w:rFonts w:ascii="Times New Roman" w:hAnsi="Times New Roman"/>
          <w:sz w:val="28"/>
          <w:szCs w:val="28"/>
        </w:rPr>
        <w:t>40</w:t>
      </w:r>
      <w:r w:rsidRPr="00A40013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ов</w:t>
      </w:r>
      <w:r w:rsidRPr="00A40013">
        <w:rPr>
          <w:rFonts w:ascii="Times New Roman" w:hAnsi="Times New Roman"/>
          <w:sz w:val="28"/>
          <w:szCs w:val="28"/>
        </w:rPr>
        <w:t xml:space="preserve"> аудиторных занятий, в т.ч. </w:t>
      </w:r>
      <w:r>
        <w:rPr>
          <w:rFonts w:ascii="Times New Roman" w:hAnsi="Times New Roman"/>
          <w:sz w:val="28"/>
          <w:szCs w:val="28"/>
        </w:rPr>
        <w:t>лекций – 1</w:t>
      </w:r>
      <w:r w:rsidR="00CD542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, практических занятий – 2</w:t>
      </w:r>
      <w:r w:rsidR="00CD542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, 32</w:t>
      </w:r>
      <w:r w:rsidRPr="00A40013">
        <w:rPr>
          <w:rFonts w:ascii="Times New Roman" w:hAnsi="Times New Roman"/>
          <w:sz w:val="28"/>
          <w:szCs w:val="28"/>
        </w:rPr>
        <w:t xml:space="preserve"> часа самостоятельной работы</w:t>
      </w:r>
      <w:r>
        <w:rPr>
          <w:rFonts w:ascii="Times New Roman" w:hAnsi="Times New Roman"/>
          <w:sz w:val="28"/>
          <w:szCs w:val="28"/>
        </w:rPr>
        <w:t xml:space="preserve">, рейтинговая </w:t>
      </w:r>
      <w:proofErr w:type="gramStart"/>
      <w:r>
        <w:rPr>
          <w:rFonts w:ascii="Times New Roman" w:hAnsi="Times New Roman"/>
          <w:sz w:val="28"/>
          <w:szCs w:val="28"/>
        </w:rPr>
        <w:t xml:space="preserve">оценка </w:t>
      </w:r>
      <w:r w:rsidRPr="00A40013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A40013">
        <w:rPr>
          <w:rFonts w:ascii="Times New Roman" w:hAnsi="Times New Roman"/>
          <w:sz w:val="28"/>
          <w:szCs w:val="28"/>
        </w:rPr>
        <w:t xml:space="preserve"> 8 семестре.</w:t>
      </w:r>
    </w:p>
    <w:p w:rsidR="00E52FCF" w:rsidRPr="004743F1" w:rsidRDefault="00E52FCF" w:rsidP="00E52F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>3. Место дисциплины в структуре основной образовательной пр</w:t>
      </w:r>
      <w:r w:rsidRPr="004743F1">
        <w:rPr>
          <w:rFonts w:ascii="Times New Roman" w:hAnsi="Times New Roman"/>
          <w:b/>
          <w:sz w:val="28"/>
          <w:szCs w:val="28"/>
        </w:rPr>
        <w:t>о</w:t>
      </w:r>
      <w:r w:rsidRPr="004743F1">
        <w:rPr>
          <w:rFonts w:ascii="Times New Roman" w:hAnsi="Times New Roman"/>
          <w:b/>
          <w:sz w:val="28"/>
          <w:szCs w:val="28"/>
        </w:rPr>
        <w:t xml:space="preserve">граммы: </w:t>
      </w:r>
    </w:p>
    <w:p w:rsidR="00E52FCF" w:rsidRPr="00A40013" w:rsidRDefault="00E52FCF" w:rsidP="00E52F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A40013">
        <w:rPr>
          <w:rFonts w:ascii="Times New Roman" w:hAnsi="Times New Roman"/>
          <w:sz w:val="28"/>
          <w:szCs w:val="28"/>
        </w:rPr>
        <w:t xml:space="preserve">Дисциплина </w:t>
      </w:r>
      <w:r w:rsidRPr="00AF11BA">
        <w:rPr>
          <w:rFonts w:ascii="Times New Roman" w:hAnsi="Times New Roman"/>
          <w:sz w:val="28"/>
          <w:szCs w:val="28"/>
        </w:rPr>
        <w:t>«Организация социальной, медицинской и психологической помощи постр</w:t>
      </w:r>
      <w:r w:rsidRPr="00AF11BA">
        <w:rPr>
          <w:rFonts w:ascii="Times New Roman" w:hAnsi="Times New Roman"/>
          <w:sz w:val="28"/>
          <w:szCs w:val="28"/>
        </w:rPr>
        <w:t>а</w:t>
      </w:r>
      <w:r w:rsidRPr="00AF11BA">
        <w:rPr>
          <w:rFonts w:ascii="Times New Roman" w:hAnsi="Times New Roman"/>
          <w:sz w:val="28"/>
          <w:szCs w:val="28"/>
        </w:rPr>
        <w:t>давшим в чрезвычайных ситуациях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A40013">
        <w:rPr>
          <w:rFonts w:ascii="Times New Roman" w:hAnsi="Times New Roman"/>
          <w:sz w:val="28"/>
          <w:szCs w:val="28"/>
        </w:rPr>
        <w:t xml:space="preserve">относится к </w:t>
      </w:r>
      <w:r>
        <w:rPr>
          <w:rFonts w:ascii="Times New Roman" w:hAnsi="Times New Roman"/>
          <w:sz w:val="28"/>
          <w:szCs w:val="28"/>
        </w:rPr>
        <w:t>вариативной</w:t>
      </w:r>
      <w:r w:rsidRPr="00A40013">
        <w:rPr>
          <w:rFonts w:ascii="Times New Roman" w:hAnsi="Times New Roman"/>
          <w:sz w:val="28"/>
          <w:szCs w:val="28"/>
        </w:rPr>
        <w:t xml:space="preserve"> части</w:t>
      </w:r>
      <w:r w:rsidRPr="00A40013">
        <w:rPr>
          <w:rFonts w:ascii="Times New Roman" w:hAnsi="Times New Roman"/>
          <w:i/>
          <w:sz w:val="28"/>
          <w:szCs w:val="28"/>
        </w:rPr>
        <w:t xml:space="preserve"> </w:t>
      </w:r>
      <w:r w:rsidRPr="00A40013">
        <w:rPr>
          <w:rFonts w:ascii="Times New Roman" w:hAnsi="Times New Roman"/>
          <w:sz w:val="28"/>
          <w:szCs w:val="28"/>
        </w:rPr>
        <w:t xml:space="preserve">профессионального цикла. </w:t>
      </w:r>
    </w:p>
    <w:p w:rsidR="00E52FCF" w:rsidRPr="00A40013" w:rsidRDefault="00E52FCF" w:rsidP="00E52F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013">
        <w:rPr>
          <w:rFonts w:ascii="Times New Roman" w:hAnsi="Times New Roman"/>
          <w:sz w:val="28"/>
          <w:szCs w:val="28"/>
        </w:rPr>
        <w:t>Изучение дисциплины базируется на знаниях школьной программы по предмету «Основы безопасности жизнедеятельности».</w:t>
      </w:r>
    </w:p>
    <w:p w:rsidR="00E52FCF" w:rsidRDefault="00E52FCF" w:rsidP="00E52F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1D2B">
        <w:rPr>
          <w:rFonts w:ascii="Times New Roman" w:hAnsi="Times New Roman"/>
          <w:sz w:val="28"/>
          <w:szCs w:val="28"/>
        </w:rPr>
        <w:t>Сопряженно с данной дисциплиной студенты изучают</w:t>
      </w:r>
      <w:r>
        <w:rPr>
          <w:rFonts w:ascii="Times New Roman" w:hAnsi="Times New Roman"/>
          <w:sz w:val="28"/>
          <w:szCs w:val="28"/>
        </w:rPr>
        <w:t>: «Основы противодействия терроризму», «Чрезвычайные ситуации, возможные на территории РБ», «Основы национальной безопасности».</w:t>
      </w:r>
    </w:p>
    <w:p w:rsidR="00E52FCF" w:rsidRDefault="00E52FCF" w:rsidP="00E52F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>Знания, умения, навыки, полученные студентами, создают теоретич</w:t>
      </w:r>
      <w:r w:rsidRPr="004743F1">
        <w:rPr>
          <w:rFonts w:ascii="Times New Roman" w:hAnsi="Times New Roman"/>
          <w:sz w:val="28"/>
          <w:szCs w:val="28"/>
        </w:rPr>
        <w:t>е</w:t>
      </w:r>
      <w:r w:rsidRPr="004743F1">
        <w:rPr>
          <w:rFonts w:ascii="Times New Roman" w:hAnsi="Times New Roman"/>
          <w:sz w:val="28"/>
          <w:szCs w:val="28"/>
        </w:rPr>
        <w:t>скую и практическую базу для изучен</w:t>
      </w:r>
      <w:r>
        <w:rPr>
          <w:rFonts w:ascii="Times New Roman" w:hAnsi="Times New Roman"/>
          <w:sz w:val="28"/>
          <w:szCs w:val="28"/>
        </w:rPr>
        <w:t>ия таких учебных дисциплин, как: «Медико-социальные проблемы детей», «Медицина катастроф», «Социальная безопасность людей с ОВЗ».</w:t>
      </w:r>
    </w:p>
    <w:p w:rsidR="00E52FCF" w:rsidRPr="004743F1" w:rsidRDefault="00E52FCF" w:rsidP="00E52F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4F81BD"/>
          <w:sz w:val="28"/>
          <w:szCs w:val="28"/>
          <w:u w:val="single"/>
        </w:rPr>
      </w:pPr>
      <w:r w:rsidRPr="004743F1">
        <w:rPr>
          <w:rFonts w:ascii="Times New Roman" w:hAnsi="Times New Roman"/>
          <w:b/>
          <w:sz w:val="28"/>
          <w:szCs w:val="28"/>
        </w:rPr>
        <w:t>4. Перечень планируемых результатов дисциплины:</w:t>
      </w:r>
    </w:p>
    <w:p w:rsidR="00E52FCF" w:rsidRPr="004743F1" w:rsidRDefault="00E52FCF" w:rsidP="00E52FCF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ab/>
      </w:r>
      <w:r w:rsidRPr="004743F1">
        <w:rPr>
          <w:rFonts w:ascii="Times New Roman" w:hAnsi="Times New Roman"/>
          <w:color w:val="000000"/>
          <w:sz w:val="28"/>
          <w:szCs w:val="28"/>
        </w:rPr>
        <w:t>В результате изучения дисциплины студент должен:</w:t>
      </w:r>
    </w:p>
    <w:p w:rsidR="00E52FCF" w:rsidRDefault="00E52FCF" w:rsidP="00E52FCF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A40013">
        <w:rPr>
          <w:rFonts w:ascii="Times New Roman" w:hAnsi="Times New Roman"/>
          <w:b/>
          <w:sz w:val="28"/>
          <w:szCs w:val="28"/>
        </w:rPr>
        <w:t>знать</w:t>
      </w:r>
      <w:r w:rsidRPr="00A40013">
        <w:rPr>
          <w:rFonts w:ascii="Times New Roman" w:hAnsi="Times New Roman"/>
          <w:b/>
          <w:szCs w:val="28"/>
        </w:rPr>
        <w:t>:</w:t>
      </w:r>
      <w:r w:rsidRPr="00A40013">
        <w:rPr>
          <w:rFonts w:ascii="Times New Roman" w:hAnsi="Times New Roman"/>
          <w:szCs w:val="28"/>
        </w:rPr>
        <w:t xml:space="preserve"> </w:t>
      </w:r>
    </w:p>
    <w:p w:rsidR="00E52FCF" w:rsidRPr="00A40013" w:rsidRDefault="00E52FCF" w:rsidP="00E52FC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013">
        <w:rPr>
          <w:rFonts w:ascii="Times New Roman" w:hAnsi="Times New Roman"/>
          <w:sz w:val="28"/>
          <w:szCs w:val="28"/>
        </w:rPr>
        <w:t xml:space="preserve"> поведение человека в условиях риска и чрезвычайных ситуациях;</w:t>
      </w:r>
    </w:p>
    <w:p w:rsidR="00E52FCF" w:rsidRPr="00A40013" w:rsidRDefault="00E52FCF" w:rsidP="00E52FC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013">
        <w:rPr>
          <w:rFonts w:ascii="Times New Roman" w:hAnsi="Times New Roman"/>
          <w:sz w:val="28"/>
          <w:szCs w:val="28"/>
        </w:rPr>
        <w:t xml:space="preserve">современную концепцию медицины катастроф; </w:t>
      </w:r>
    </w:p>
    <w:p w:rsidR="00E52FCF" w:rsidRPr="00A40013" w:rsidRDefault="00E52FCF" w:rsidP="00E52FC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013">
        <w:rPr>
          <w:rFonts w:ascii="Times New Roman" w:hAnsi="Times New Roman"/>
          <w:sz w:val="28"/>
          <w:szCs w:val="28"/>
        </w:rPr>
        <w:t>организацию работы подразделений медицины катастроф;</w:t>
      </w:r>
    </w:p>
    <w:p w:rsidR="00E52FCF" w:rsidRPr="00A40013" w:rsidRDefault="00E52FCF" w:rsidP="00E52FC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013">
        <w:rPr>
          <w:rFonts w:ascii="Times New Roman" w:hAnsi="Times New Roman"/>
          <w:sz w:val="28"/>
          <w:szCs w:val="28"/>
        </w:rPr>
        <w:t xml:space="preserve">функции специалистов по социальной работе, </w:t>
      </w:r>
      <w:proofErr w:type="gramStart"/>
      <w:r w:rsidRPr="00A40013">
        <w:rPr>
          <w:rFonts w:ascii="Times New Roman" w:hAnsi="Times New Roman"/>
          <w:sz w:val="28"/>
          <w:szCs w:val="28"/>
        </w:rPr>
        <w:t>психологов  участвующих</w:t>
      </w:r>
      <w:proofErr w:type="gramEnd"/>
      <w:r w:rsidRPr="00A40013">
        <w:rPr>
          <w:rFonts w:ascii="Times New Roman" w:hAnsi="Times New Roman"/>
          <w:sz w:val="28"/>
          <w:szCs w:val="28"/>
        </w:rPr>
        <w:t xml:space="preserve"> в оказании медико-социальной и психологической помощи населению в </w:t>
      </w:r>
      <w:proofErr w:type="spellStart"/>
      <w:r w:rsidRPr="00A40013">
        <w:rPr>
          <w:rFonts w:ascii="Times New Roman" w:hAnsi="Times New Roman"/>
          <w:sz w:val="28"/>
          <w:szCs w:val="28"/>
        </w:rPr>
        <w:t>посткатастрофный</w:t>
      </w:r>
      <w:proofErr w:type="spellEnd"/>
      <w:r w:rsidRPr="00A40013">
        <w:rPr>
          <w:rFonts w:ascii="Times New Roman" w:hAnsi="Times New Roman"/>
          <w:sz w:val="28"/>
          <w:szCs w:val="28"/>
        </w:rPr>
        <w:t xml:space="preserve"> период; </w:t>
      </w:r>
    </w:p>
    <w:p w:rsidR="00E52FCF" w:rsidRPr="00A40013" w:rsidRDefault="00E52FCF" w:rsidP="00E52FC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013">
        <w:rPr>
          <w:rFonts w:ascii="Times New Roman" w:hAnsi="Times New Roman"/>
          <w:sz w:val="28"/>
          <w:szCs w:val="28"/>
        </w:rPr>
        <w:t>современные методы первой психологической и медицинской помощи при чрезвычайных ситуациях;</w:t>
      </w:r>
    </w:p>
    <w:p w:rsidR="00E52FCF" w:rsidRPr="00A40013" w:rsidRDefault="00E52FCF" w:rsidP="00E52FC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013">
        <w:rPr>
          <w:rFonts w:ascii="Times New Roman" w:hAnsi="Times New Roman"/>
          <w:sz w:val="28"/>
          <w:szCs w:val="28"/>
        </w:rPr>
        <w:t>нормативно-правовые документы в области защиты населения и орган</w:t>
      </w:r>
      <w:r w:rsidRPr="00A40013">
        <w:rPr>
          <w:rFonts w:ascii="Times New Roman" w:hAnsi="Times New Roman"/>
          <w:sz w:val="28"/>
          <w:szCs w:val="28"/>
        </w:rPr>
        <w:t>и</w:t>
      </w:r>
      <w:r w:rsidRPr="00A40013">
        <w:rPr>
          <w:rFonts w:ascii="Times New Roman" w:hAnsi="Times New Roman"/>
          <w:sz w:val="28"/>
          <w:szCs w:val="28"/>
        </w:rPr>
        <w:t xml:space="preserve">зации социально-медицинской и психологической помощи пострадавшим в чрезвычайных ситуациях; </w:t>
      </w:r>
    </w:p>
    <w:p w:rsidR="00E52FCF" w:rsidRPr="00A40013" w:rsidRDefault="00E52FCF" w:rsidP="00E52FC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013">
        <w:rPr>
          <w:rFonts w:ascii="Times New Roman" w:hAnsi="Times New Roman"/>
          <w:sz w:val="28"/>
          <w:szCs w:val="28"/>
        </w:rPr>
        <w:t xml:space="preserve">зарубежный опыт оказания психологической социально-медицинской помощи населению, пережившему катастрофу. </w:t>
      </w:r>
    </w:p>
    <w:p w:rsidR="00E52FCF" w:rsidRPr="00A40013" w:rsidRDefault="00E52FCF" w:rsidP="00E52FCF">
      <w:pPr>
        <w:shd w:val="clear" w:color="auto" w:fill="FFFFFF"/>
        <w:jc w:val="both"/>
        <w:rPr>
          <w:rFonts w:ascii="Times New Roman" w:hAnsi="Times New Roman"/>
          <w:b/>
          <w:sz w:val="28"/>
          <w:szCs w:val="28"/>
        </w:rPr>
      </w:pPr>
      <w:r w:rsidRPr="00A40013">
        <w:rPr>
          <w:rFonts w:ascii="Times New Roman" w:hAnsi="Times New Roman"/>
          <w:b/>
          <w:sz w:val="28"/>
          <w:szCs w:val="28"/>
        </w:rPr>
        <w:t>уметь:</w:t>
      </w:r>
    </w:p>
    <w:p w:rsidR="00E52FCF" w:rsidRPr="00A40013" w:rsidRDefault="00E52FCF" w:rsidP="00E52FCF">
      <w:pPr>
        <w:numPr>
          <w:ilvl w:val="0"/>
          <w:numId w:val="3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013">
        <w:rPr>
          <w:rFonts w:ascii="Times New Roman" w:hAnsi="Times New Roman"/>
          <w:sz w:val="28"/>
          <w:szCs w:val="28"/>
        </w:rPr>
        <w:t>организовать свое поведение по предупреждению развития человеческого фактора риска;</w:t>
      </w:r>
    </w:p>
    <w:p w:rsidR="00E52FCF" w:rsidRPr="00A40013" w:rsidRDefault="00E52FCF" w:rsidP="00E52FCF">
      <w:pPr>
        <w:numPr>
          <w:ilvl w:val="0"/>
          <w:numId w:val="3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013">
        <w:rPr>
          <w:rFonts w:ascii="Times New Roman" w:hAnsi="Times New Roman"/>
          <w:sz w:val="28"/>
          <w:szCs w:val="28"/>
        </w:rPr>
        <w:t>проявлять психологическую устойчивость в чрезвычайных ситуациях;</w:t>
      </w:r>
    </w:p>
    <w:p w:rsidR="00E52FCF" w:rsidRPr="00A40013" w:rsidRDefault="00E52FCF" w:rsidP="00E52FCF">
      <w:pPr>
        <w:numPr>
          <w:ilvl w:val="0"/>
          <w:numId w:val="3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0013">
        <w:rPr>
          <w:rFonts w:ascii="Times New Roman" w:hAnsi="Times New Roman"/>
          <w:sz w:val="28"/>
          <w:szCs w:val="28"/>
        </w:rPr>
        <w:t>предотвращать возможные опасные факторы во взаимодействии людей;</w:t>
      </w:r>
    </w:p>
    <w:p w:rsidR="00E52FCF" w:rsidRPr="00A40013" w:rsidRDefault="00E52FCF" w:rsidP="00E52FCF">
      <w:pPr>
        <w:numPr>
          <w:ilvl w:val="0"/>
          <w:numId w:val="3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0013">
        <w:rPr>
          <w:rFonts w:ascii="Times New Roman" w:hAnsi="Times New Roman"/>
          <w:sz w:val="28"/>
          <w:szCs w:val="28"/>
        </w:rPr>
        <w:lastRenderedPageBreak/>
        <w:t>создавать условия комфортного, толерантного поведения человека;</w:t>
      </w:r>
    </w:p>
    <w:p w:rsidR="00E52FCF" w:rsidRPr="00A40013" w:rsidRDefault="00E52FCF" w:rsidP="00E52FCF">
      <w:pPr>
        <w:numPr>
          <w:ilvl w:val="0"/>
          <w:numId w:val="3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013">
        <w:rPr>
          <w:rFonts w:ascii="Times New Roman" w:hAnsi="Times New Roman"/>
          <w:sz w:val="28"/>
          <w:szCs w:val="28"/>
        </w:rPr>
        <w:t>развивать качества личности безопасного поведения.</w:t>
      </w:r>
    </w:p>
    <w:p w:rsidR="00E52FCF" w:rsidRPr="00A40013" w:rsidRDefault="00E52FCF" w:rsidP="00E52FCF">
      <w:pPr>
        <w:pStyle w:val="3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владеть:</w:t>
      </w:r>
    </w:p>
    <w:p w:rsidR="00E52FCF" w:rsidRPr="00A40013" w:rsidRDefault="00E52FCF" w:rsidP="00E52FCF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013">
        <w:rPr>
          <w:rFonts w:ascii="Times New Roman" w:hAnsi="Times New Roman"/>
          <w:sz w:val="28"/>
          <w:szCs w:val="28"/>
        </w:rPr>
        <w:t>умением анализировать социально-медицинские проблемы различных групп населения в связи с чрезвычайной ситуацией;</w:t>
      </w:r>
    </w:p>
    <w:p w:rsidR="00E52FCF" w:rsidRPr="00A40013" w:rsidRDefault="00E52FCF" w:rsidP="00E52FCF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013">
        <w:rPr>
          <w:rFonts w:ascii="Times New Roman" w:hAnsi="Times New Roman"/>
          <w:sz w:val="28"/>
          <w:szCs w:val="28"/>
        </w:rPr>
        <w:t xml:space="preserve">владеть основами организации медицинского обеспечения населения в чрезвычайных ситуациях; </w:t>
      </w:r>
    </w:p>
    <w:p w:rsidR="00E52FCF" w:rsidRPr="00A40013" w:rsidRDefault="00E52FCF" w:rsidP="00E52FCF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013">
        <w:rPr>
          <w:rFonts w:ascii="Times New Roman" w:hAnsi="Times New Roman"/>
          <w:sz w:val="28"/>
          <w:szCs w:val="28"/>
        </w:rPr>
        <w:t>владеть методами профилактики стресса и применять их на практике;</w:t>
      </w:r>
    </w:p>
    <w:p w:rsidR="00E52FCF" w:rsidRPr="00A40013" w:rsidRDefault="00E52FCF" w:rsidP="00E52FCF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013">
        <w:rPr>
          <w:rFonts w:ascii="Times New Roman" w:hAnsi="Times New Roman"/>
          <w:sz w:val="28"/>
          <w:szCs w:val="28"/>
        </w:rPr>
        <w:t xml:space="preserve">содержанием и </w:t>
      </w:r>
      <w:proofErr w:type="gramStart"/>
      <w:r w:rsidRPr="00A40013">
        <w:rPr>
          <w:rFonts w:ascii="Times New Roman" w:hAnsi="Times New Roman"/>
          <w:sz w:val="28"/>
          <w:szCs w:val="28"/>
        </w:rPr>
        <w:t>методикой  социально</w:t>
      </w:r>
      <w:proofErr w:type="gramEnd"/>
      <w:r w:rsidRPr="00A40013">
        <w:rPr>
          <w:rFonts w:ascii="Times New Roman" w:hAnsi="Times New Roman"/>
          <w:sz w:val="28"/>
          <w:szCs w:val="28"/>
        </w:rPr>
        <w:t>-медицинской работы с лицами, страдающими посттравматическим стрессовым расстройством;</w:t>
      </w:r>
    </w:p>
    <w:p w:rsidR="00E52FCF" w:rsidRPr="00A40013" w:rsidRDefault="00E52FCF" w:rsidP="00E52FCF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013">
        <w:rPr>
          <w:rFonts w:ascii="Times New Roman" w:hAnsi="Times New Roman"/>
          <w:sz w:val="28"/>
          <w:szCs w:val="28"/>
        </w:rPr>
        <w:t>содержанием и методикой социально-медицинской работы с лицами, п</w:t>
      </w:r>
      <w:r w:rsidRPr="00A40013">
        <w:rPr>
          <w:rFonts w:ascii="Times New Roman" w:hAnsi="Times New Roman"/>
          <w:sz w:val="28"/>
          <w:szCs w:val="28"/>
        </w:rPr>
        <w:t>е</w:t>
      </w:r>
      <w:r w:rsidRPr="00A40013">
        <w:rPr>
          <w:rFonts w:ascii="Times New Roman" w:hAnsi="Times New Roman"/>
          <w:sz w:val="28"/>
          <w:szCs w:val="28"/>
        </w:rPr>
        <w:t xml:space="preserve">режившими катастрофу, в </w:t>
      </w:r>
      <w:proofErr w:type="spellStart"/>
      <w:r w:rsidRPr="00A40013">
        <w:rPr>
          <w:rFonts w:ascii="Times New Roman" w:hAnsi="Times New Roman"/>
          <w:sz w:val="28"/>
          <w:szCs w:val="28"/>
        </w:rPr>
        <w:t>посткатастрофный</w:t>
      </w:r>
      <w:proofErr w:type="spellEnd"/>
      <w:r w:rsidRPr="00A40013">
        <w:rPr>
          <w:rFonts w:ascii="Times New Roman" w:hAnsi="Times New Roman"/>
          <w:sz w:val="28"/>
          <w:szCs w:val="28"/>
        </w:rPr>
        <w:t xml:space="preserve"> период; </w:t>
      </w:r>
    </w:p>
    <w:p w:rsidR="00E52FCF" w:rsidRPr="00A40013" w:rsidRDefault="00E52FCF" w:rsidP="00E52FCF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013">
        <w:rPr>
          <w:rFonts w:ascii="Times New Roman" w:hAnsi="Times New Roman"/>
          <w:sz w:val="28"/>
          <w:szCs w:val="28"/>
        </w:rPr>
        <w:t>навыками координатора в решении проблем, связанных со здоровьем, с</w:t>
      </w:r>
      <w:r w:rsidRPr="00A40013">
        <w:rPr>
          <w:rFonts w:ascii="Times New Roman" w:hAnsi="Times New Roman"/>
          <w:sz w:val="28"/>
          <w:szCs w:val="28"/>
        </w:rPr>
        <w:t>о</w:t>
      </w:r>
      <w:r w:rsidRPr="00A40013">
        <w:rPr>
          <w:rFonts w:ascii="Times New Roman" w:hAnsi="Times New Roman"/>
          <w:sz w:val="28"/>
          <w:szCs w:val="28"/>
        </w:rPr>
        <w:t xml:space="preserve">циальной </w:t>
      </w:r>
      <w:proofErr w:type="spellStart"/>
      <w:r w:rsidRPr="00A40013">
        <w:rPr>
          <w:rFonts w:ascii="Times New Roman" w:hAnsi="Times New Roman"/>
          <w:sz w:val="28"/>
          <w:szCs w:val="28"/>
        </w:rPr>
        <w:t>дезадаптацией</w:t>
      </w:r>
      <w:proofErr w:type="spellEnd"/>
      <w:r w:rsidRPr="00A40013">
        <w:rPr>
          <w:rFonts w:ascii="Times New Roman" w:hAnsi="Times New Roman"/>
          <w:sz w:val="28"/>
          <w:szCs w:val="28"/>
        </w:rPr>
        <w:t xml:space="preserve"> людей;</w:t>
      </w:r>
    </w:p>
    <w:p w:rsidR="00E52FCF" w:rsidRPr="00A40013" w:rsidRDefault="00E52FCF" w:rsidP="00E52FCF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013">
        <w:rPr>
          <w:rFonts w:ascii="Times New Roman" w:hAnsi="Times New Roman"/>
          <w:sz w:val="28"/>
          <w:szCs w:val="28"/>
        </w:rPr>
        <w:t>оказания первой медицинской помощи пострадавшим в чрезвычайных ситуациях;</w:t>
      </w:r>
    </w:p>
    <w:p w:rsidR="00E52FCF" w:rsidRPr="00A40013" w:rsidRDefault="00E52FCF" w:rsidP="00E52FCF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013">
        <w:rPr>
          <w:rFonts w:ascii="Times New Roman" w:hAnsi="Times New Roman"/>
          <w:sz w:val="28"/>
          <w:szCs w:val="28"/>
        </w:rPr>
        <w:t>оказания первой психологической помощи;</w:t>
      </w:r>
      <w:r w:rsidRPr="00A40013">
        <w:rPr>
          <w:rFonts w:ascii="Times New Roman" w:hAnsi="Times New Roman"/>
          <w:sz w:val="28"/>
          <w:szCs w:val="28"/>
        </w:rPr>
        <w:tab/>
      </w:r>
    </w:p>
    <w:p w:rsidR="00E52FCF" w:rsidRPr="00A40013" w:rsidRDefault="00E52FCF" w:rsidP="00E52FCF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013">
        <w:rPr>
          <w:rFonts w:ascii="Times New Roman" w:hAnsi="Times New Roman"/>
          <w:sz w:val="28"/>
          <w:szCs w:val="28"/>
        </w:rPr>
        <w:t xml:space="preserve">оказания </w:t>
      </w:r>
      <w:proofErr w:type="gramStart"/>
      <w:r w:rsidRPr="00A40013">
        <w:rPr>
          <w:rFonts w:ascii="Times New Roman" w:hAnsi="Times New Roman"/>
          <w:sz w:val="28"/>
          <w:szCs w:val="28"/>
        </w:rPr>
        <w:t>социальной  помощи</w:t>
      </w:r>
      <w:proofErr w:type="gramEnd"/>
      <w:r w:rsidRPr="00A40013">
        <w:rPr>
          <w:rFonts w:ascii="Times New Roman" w:hAnsi="Times New Roman"/>
          <w:sz w:val="28"/>
          <w:szCs w:val="28"/>
        </w:rPr>
        <w:t>.</w:t>
      </w:r>
    </w:p>
    <w:p w:rsidR="00E52FCF" w:rsidRPr="004743F1" w:rsidRDefault="00E52FCF" w:rsidP="00E52FCF">
      <w:pPr>
        <w:shd w:val="clear" w:color="auto" w:fill="FFFFFF"/>
        <w:tabs>
          <w:tab w:val="left" w:pos="1076"/>
        </w:tabs>
        <w:spacing w:after="0" w:line="240" w:lineRule="auto"/>
        <w:ind w:left="695"/>
        <w:rPr>
          <w:rFonts w:ascii="Times New Roman" w:eastAsia="TimesNewRomanPSMT" w:hAnsi="Times New Roman"/>
          <w:sz w:val="28"/>
          <w:szCs w:val="28"/>
        </w:rPr>
      </w:pPr>
    </w:p>
    <w:p w:rsidR="00E52FCF" w:rsidRPr="004743F1" w:rsidRDefault="00E52FCF" w:rsidP="00E52FCF">
      <w:pPr>
        <w:spacing w:after="0" w:line="240" w:lineRule="auto"/>
        <w:jc w:val="both"/>
        <w:rPr>
          <w:rFonts w:ascii="Times New Roman" w:hAnsi="Times New Roman"/>
          <w:b/>
          <w:color w:val="0070C0"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 xml:space="preserve">5. Объем дисциплины и виды учебной работы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057"/>
        <w:gridCol w:w="919"/>
        <w:gridCol w:w="732"/>
      </w:tblGrid>
      <w:tr w:rsidR="00E52FCF" w:rsidRPr="00A40013" w:rsidTr="00E52FCF">
        <w:tc>
          <w:tcPr>
            <w:tcW w:w="5070" w:type="dxa"/>
            <w:vMerge w:val="restart"/>
          </w:tcPr>
          <w:p w:rsidR="00E52FCF" w:rsidRPr="00A40013" w:rsidRDefault="00E52FCF" w:rsidP="00E52FCF">
            <w:pPr>
              <w:spacing w:after="0" w:line="240" w:lineRule="auto"/>
              <w:ind w:right="-48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0013">
              <w:rPr>
                <w:rFonts w:ascii="Times New Roman" w:hAnsi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2057" w:type="dxa"/>
            <w:vMerge w:val="restart"/>
          </w:tcPr>
          <w:p w:rsidR="00E52FCF" w:rsidRPr="00A40013" w:rsidRDefault="00E52FCF" w:rsidP="00E52FCF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0013">
              <w:rPr>
                <w:rFonts w:ascii="Times New Roman" w:hAnsi="Times New Roman"/>
                <w:sz w:val="28"/>
                <w:szCs w:val="28"/>
              </w:rPr>
              <w:t>Трудоемкость в часах</w:t>
            </w:r>
          </w:p>
        </w:tc>
        <w:tc>
          <w:tcPr>
            <w:tcW w:w="1651" w:type="dxa"/>
            <w:gridSpan w:val="2"/>
          </w:tcPr>
          <w:p w:rsidR="00E52FCF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013">
              <w:rPr>
                <w:rFonts w:ascii="Times New Roman" w:hAnsi="Times New Roman"/>
                <w:sz w:val="28"/>
                <w:szCs w:val="28"/>
              </w:rPr>
              <w:t>Семестры</w:t>
            </w:r>
          </w:p>
          <w:p w:rsidR="00E52FCF" w:rsidRPr="00A40013" w:rsidRDefault="00E52FCF" w:rsidP="00E52FCF">
            <w:pPr>
              <w:spacing w:after="0" w:line="240" w:lineRule="auto"/>
              <w:ind w:right="-48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2FCF" w:rsidRPr="00A40013" w:rsidTr="00E52FCF">
        <w:trPr>
          <w:trHeight w:val="255"/>
        </w:trPr>
        <w:tc>
          <w:tcPr>
            <w:tcW w:w="5070" w:type="dxa"/>
            <w:vMerge/>
          </w:tcPr>
          <w:p w:rsidR="00E52FCF" w:rsidRPr="00A40013" w:rsidRDefault="00E52FCF" w:rsidP="00E52FCF">
            <w:pPr>
              <w:spacing w:after="0" w:line="240" w:lineRule="auto"/>
              <w:ind w:right="-48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7" w:type="dxa"/>
            <w:vMerge/>
          </w:tcPr>
          <w:p w:rsidR="00E52FCF" w:rsidRPr="00A40013" w:rsidRDefault="00E52FCF" w:rsidP="00E52FCF">
            <w:pPr>
              <w:spacing w:after="0" w:line="240" w:lineRule="auto"/>
              <w:ind w:right="-48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9" w:type="dxa"/>
            <w:shd w:val="clear" w:color="auto" w:fill="auto"/>
          </w:tcPr>
          <w:p w:rsidR="00E52FCF" w:rsidRPr="00A40013" w:rsidRDefault="00E52FCF" w:rsidP="00E52FCF">
            <w:pPr>
              <w:spacing w:after="0" w:line="240" w:lineRule="auto"/>
              <w:ind w:right="-1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32" w:type="dxa"/>
            <w:shd w:val="clear" w:color="auto" w:fill="auto"/>
          </w:tcPr>
          <w:p w:rsidR="00E52FCF" w:rsidRPr="00A40013" w:rsidRDefault="00E52FCF" w:rsidP="00E52FCF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001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52FCF" w:rsidRPr="00A40013" w:rsidTr="00E52FCF">
        <w:tc>
          <w:tcPr>
            <w:tcW w:w="5070" w:type="dxa"/>
          </w:tcPr>
          <w:p w:rsidR="00E52FCF" w:rsidRPr="00A40013" w:rsidRDefault="00E52FCF" w:rsidP="00E52FCF">
            <w:pPr>
              <w:spacing w:after="0" w:line="240" w:lineRule="auto"/>
              <w:ind w:right="-483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40013">
              <w:rPr>
                <w:rFonts w:ascii="Times New Roman" w:hAnsi="Times New Roman"/>
                <w:b/>
                <w:i/>
                <w:sz w:val="28"/>
                <w:szCs w:val="28"/>
              </w:rPr>
              <w:t>Аудиторные занятия:</w:t>
            </w:r>
          </w:p>
        </w:tc>
        <w:tc>
          <w:tcPr>
            <w:tcW w:w="2057" w:type="dxa"/>
          </w:tcPr>
          <w:p w:rsidR="00E52FCF" w:rsidRPr="00A40013" w:rsidRDefault="00E52FCF" w:rsidP="00E52FCF">
            <w:pPr>
              <w:spacing w:after="0" w:line="240" w:lineRule="auto"/>
              <w:ind w:right="-48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0013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19" w:type="dxa"/>
            <w:shd w:val="clear" w:color="auto" w:fill="auto"/>
          </w:tcPr>
          <w:p w:rsidR="00E52FCF" w:rsidRPr="00A40013" w:rsidRDefault="00E52FCF" w:rsidP="00E52FCF">
            <w:pPr>
              <w:spacing w:after="0" w:line="240" w:lineRule="auto"/>
              <w:ind w:right="-1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32" w:type="dxa"/>
            <w:shd w:val="clear" w:color="auto" w:fill="auto"/>
          </w:tcPr>
          <w:p w:rsidR="00E52FCF" w:rsidRPr="00A40013" w:rsidRDefault="00E52FCF" w:rsidP="00E52FCF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E52FCF" w:rsidRPr="00A40013" w:rsidTr="00E52FCF">
        <w:tc>
          <w:tcPr>
            <w:tcW w:w="5070" w:type="dxa"/>
          </w:tcPr>
          <w:p w:rsidR="00E52FCF" w:rsidRPr="00A40013" w:rsidRDefault="00E52FCF" w:rsidP="00E52FCF">
            <w:pPr>
              <w:spacing w:after="0" w:line="240" w:lineRule="auto"/>
              <w:ind w:right="-4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013">
              <w:rPr>
                <w:rFonts w:ascii="Times New Roman" w:hAnsi="Times New Roman"/>
                <w:sz w:val="28"/>
                <w:szCs w:val="28"/>
              </w:rPr>
              <w:t>Лекции (ЛК)</w:t>
            </w:r>
          </w:p>
        </w:tc>
        <w:tc>
          <w:tcPr>
            <w:tcW w:w="2057" w:type="dxa"/>
          </w:tcPr>
          <w:p w:rsidR="00E52FCF" w:rsidRPr="00A40013" w:rsidRDefault="00E52FCF" w:rsidP="00CD5428">
            <w:pPr>
              <w:spacing w:after="0" w:line="240" w:lineRule="auto"/>
              <w:ind w:right="-48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D542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19" w:type="dxa"/>
            <w:shd w:val="clear" w:color="auto" w:fill="auto"/>
          </w:tcPr>
          <w:p w:rsidR="00E52FCF" w:rsidRPr="00A40013" w:rsidRDefault="00E52FCF" w:rsidP="00E52FCF">
            <w:pPr>
              <w:spacing w:after="0" w:line="240" w:lineRule="auto"/>
              <w:ind w:right="-1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32" w:type="dxa"/>
            <w:shd w:val="clear" w:color="auto" w:fill="auto"/>
          </w:tcPr>
          <w:p w:rsidR="00E52FCF" w:rsidRPr="00A40013" w:rsidRDefault="00E52FCF" w:rsidP="00E52FCF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D542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52FCF" w:rsidRPr="00A40013" w:rsidTr="00E52FCF">
        <w:tc>
          <w:tcPr>
            <w:tcW w:w="5070" w:type="dxa"/>
          </w:tcPr>
          <w:p w:rsidR="00E52FCF" w:rsidRPr="00A40013" w:rsidRDefault="00E52FCF" w:rsidP="00E52FCF">
            <w:pPr>
              <w:spacing w:after="0" w:line="240" w:lineRule="auto"/>
              <w:ind w:right="-4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013">
              <w:rPr>
                <w:rFonts w:ascii="Times New Roman" w:hAnsi="Times New Roman"/>
                <w:sz w:val="28"/>
                <w:szCs w:val="28"/>
              </w:rPr>
              <w:t>Практические занятия (ПЗ)</w:t>
            </w:r>
          </w:p>
        </w:tc>
        <w:tc>
          <w:tcPr>
            <w:tcW w:w="2057" w:type="dxa"/>
          </w:tcPr>
          <w:p w:rsidR="00E52FCF" w:rsidRPr="00A40013" w:rsidRDefault="00E52FCF" w:rsidP="00E52FCF">
            <w:pPr>
              <w:spacing w:after="0" w:line="240" w:lineRule="auto"/>
              <w:ind w:right="-48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D542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19" w:type="dxa"/>
            <w:shd w:val="clear" w:color="auto" w:fill="auto"/>
          </w:tcPr>
          <w:p w:rsidR="00E52FCF" w:rsidRPr="00A40013" w:rsidRDefault="00E52FCF" w:rsidP="00E52FCF">
            <w:pPr>
              <w:spacing w:after="0" w:line="240" w:lineRule="auto"/>
              <w:ind w:right="-1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32" w:type="dxa"/>
            <w:shd w:val="clear" w:color="auto" w:fill="auto"/>
          </w:tcPr>
          <w:p w:rsidR="00E52FCF" w:rsidRPr="00A40013" w:rsidRDefault="00E52FCF" w:rsidP="00CD5428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D542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52FCF" w:rsidRPr="00A40013" w:rsidTr="00E52FCF">
        <w:tc>
          <w:tcPr>
            <w:tcW w:w="5070" w:type="dxa"/>
          </w:tcPr>
          <w:p w:rsidR="00E52FCF" w:rsidRPr="00A40013" w:rsidRDefault="00E52FCF" w:rsidP="00E52FCF">
            <w:pPr>
              <w:spacing w:after="0" w:line="240" w:lineRule="auto"/>
              <w:ind w:right="-4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013">
              <w:rPr>
                <w:rFonts w:ascii="Times New Roman" w:hAnsi="Times New Roman"/>
                <w:sz w:val="28"/>
                <w:szCs w:val="28"/>
              </w:rPr>
              <w:t>Лабораторные работы (ЛБ)</w:t>
            </w:r>
          </w:p>
        </w:tc>
        <w:tc>
          <w:tcPr>
            <w:tcW w:w="2057" w:type="dxa"/>
          </w:tcPr>
          <w:p w:rsidR="00E52FCF" w:rsidRPr="00A40013" w:rsidRDefault="00E52FCF" w:rsidP="00E52FCF">
            <w:pPr>
              <w:spacing w:after="0" w:line="240" w:lineRule="auto"/>
              <w:ind w:right="-48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19" w:type="dxa"/>
            <w:shd w:val="clear" w:color="auto" w:fill="auto"/>
          </w:tcPr>
          <w:p w:rsidR="00E52FCF" w:rsidRPr="00A40013" w:rsidRDefault="00E52FCF" w:rsidP="00E52FCF">
            <w:pPr>
              <w:spacing w:after="0" w:line="240" w:lineRule="auto"/>
              <w:ind w:right="-11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001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32" w:type="dxa"/>
            <w:shd w:val="clear" w:color="auto" w:fill="auto"/>
          </w:tcPr>
          <w:p w:rsidR="00E52FCF" w:rsidRPr="00A40013" w:rsidRDefault="00E52FCF" w:rsidP="00E52FCF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001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52FCF" w:rsidRPr="00A40013" w:rsidTr="00E52FCF">
        <w:tc>
          <w:tcPr>
            <w:tcW w:w="5070" w:type="dxa"/>
          </w:tcPr>
          <w:p w:rsidR="00E52FCF" w:rsidRPr="00A40013" w:rsidRDefault="00E52FCF" w:rsidP="00E52FCF">
            <w:pPr>
              <w:spacing w:after="0" w:line="240" w:lineRule="auto"/>
              <w:ind w:right="-4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013">
              <w:rPr>
                <w:rFonts w:ascii="Times New Roman" w:hAnsi="Times New Roman"/>
                <w:sz w:val="28"/>
                <w:szCs w:val="28"/>
              </w:rPr>
              <w:t xml:space="preserve">Контроль самостоятельной </w:t>
            </w:r>
          </w:p>
          <w:p w:rsidR="00E52FCF" w:rsidRPr="00A40013" w:rsidRDefault="00E52FCF" w:rsidP="00E52FCF">
            <w:pPr>
              <w:spacing w:after="0" w:line="240" w:lineRule="auto"/>
              <w:ind w:right="-4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013">
              <w:rPr>
                <w:rFonts w:ascii="Times New Roman" w:hAnsi="Times New Roman"/>
                <w:sz w:val="28"/>
                <w:szCs w:val="28"/>
              </w:rPr>
              <w:t>работы студента (КСР)</w:t>
            </w:r>
          </w:p>
        </w:tc>
        <w:tc>
          <w:tcPr>
            <w:tcW w:w="2057" w:type="dxa"/>
          </w:tcPr>
          <w:p w:rsidR="00E52FCF" w:rsidRPr="00A40013" w:rsidRDefault="00E52FCF" w:rsidP="00E52FCF">
            <w:pPr>
              <w:spacing w:after="0" w:line="240" w:lineRule="auto"/>
              <w:ind w:right="-48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19" w:type="dxa"/>
            <w:shd w:val="clear" w:color="auto" w:fill="auto"/>
          </w:tcPr>
          <w:p w:rsidR="00E52FCF" w:rsidRPr="00A40013" w:rsidRDefault="00E52FCF" w:rsidP="00E52FCF">
            <w:pPr>
              <w:spacing w:after="0" w:line="240" w:lineRule="auto"/>
              <w:ind w:right="-11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001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32" w:type="dxa"/>
            <w:shd w:val="clear" w:color="auto" w:fill="auto"/>
          </w:tcPr>
          <w:p w:rsidR="00E52FCF" w:rsidRPr="00A40013" w:rsidRDefault="00E52FCF" w:rsidP="00E52FCF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001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52FCF" w:rsidRPr="00A40013" w:rsidTr="00E52FCF">
        <w:trPr>
          <w:trHeight w:val="1214"/>
        </w:trPr>
        <w:tc>
          <w:tcPr>
            <w:tcW w:w="5070" w:type="dxa"/>
          </w:tcPr>
          <w:p w:rsidR="00E52FCF" w:rsidRDefault="00E52FCF" w:rsidP="00E52FCF">
            <w:pPr>
              <w:spacing w:after="0" w:line="240" w:lineRule="auto"/>
              <w:ind w:right="-483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40013">
              <w:rPr>
                <w:rFonts w:ascii="Times New Roman" w:hAnsi="Times New Roman"/>
                <w:b/>
                <w:i/>
                <w:sz w:val="28"/>
                <w:szCs w:val="28"/>
              </w:rPr>
              <w:t>Самостоятельная работа:</w:t>
            </w:r>
          </w:p>
          <w:p w:rsidR="00E52FCF" w:rsidRPr="0029692B" w:rsidRDefault="00E52FCF" w:rsidP="00E52FCF">
            <w:pPr>
              <w:spacing w:after="0" w:line="240" w:lineRule="auto"/>
              <w:ind w:right="-483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Аннотирование литературы; Конспектирование литературы; Подготовка реферата или доклада (см. темы рефератов);</w:t>
            </w:r>
          </w:p>
          <w:p w:rsidR="00E52FCF" w:rsidRPr="00A40013" w:rsidRDefault="00E52FCF" w:rsidP="00E52FCF">
            <w:pPr>
              <w:ind w:right="-483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Составление словаря дисциплины.</w:t>
            </w:r>
          </w:p>
        </w:tc>
        <w:tc>
          <w:tcPr>
            <w:tcW w:w="2057" w:type="dxa"/>
          </w:tcPr>
          <w:p w:rsidR="00E52FCF" w:rsidRPr="00A40013" w:rsidRDefault="00E52FCF" w:rsidP="00E52FCF">
            <w:pPr>
              <w:spacing w:after="0" w:line="240" w:lineRule="auto"/>
              <w:ind w:right="-48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919" w:type="dxa"/>
            <w:shd w:val="clear" w:color="auto" w:fill="auto"/>
          </w:tcPr>
          <w:p w:rsidR="00E52FCF" w:rsidRPr="00A40013" w:rsidRDefault="00E52FCF" w:rsidP="00E52FCF">
            <w:pPr>
              <w:spacing w:after="0" w:line="240" w:lineRule="auto"/>
              <w:ind w:right="-1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32" w:type="dxa"/>
            <w:shd w:val="clear" w:color="auto" w:fill="auto"/>
          </w:tcPr>
          <w:p w:rsidR="00E52FCF" w:rsidRPr="00A40013" w:rsidRDefault="00E52FCF" w:rsidP="00E52FCF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E52FCF" w:rsidRPr="00A40013" w:rsidTr="00E52FCF">
        <w:trPr>
          <w:trHeight w:val="356"/>
        </w:trPr>
        <w:tc>
          <w:tcPr>
            <w:tcW w:w="5070" w:type="dxa"/>
          </w:tcPr>
          <w:p w:rsidR="00E52FCF" w:rsidRDefault="00E52FCF" w:rsidP="00E52FCF">
            <w:pPr>
              <w:spacing w:after="0" w:line="240" w:lineRule="auto"/>
              <w:ind w:right="-48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40013">
              <w:rPr>
                <w:rFonts w:ascii="Times New Roman" w:hAnsi="Times New Roman"/>
                <w:b/>
                <w:sz w:val="28"/>
                <w:szCs w:val="28"/>
              </w:rPr>
              <w:t xml:space="preserve">Промежуточная аттестация </w:t>
            </w:r>
          </w:p>
          <w:p w:rsidR="00E52FCF" w:rsidRPr="00E72F04" w:rsidRDefault="00CD5428" w:rsidP="00E52FCF">
            <w:pPr>
              <w:spacing w:after="0" w:line="240" w:lineRule="auto"/>
              <w:ind w:right="-48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Рейтинг </w:t>
            </w:r>
          </w:p>
        </w:tc>
        <w:tc>
          <w:tcPr>
            <w:tcW w:w="2057" w:type="dxa"/>
          </w:tcPr>
          <w:p w:rsidR="00E52FCF" w:rsidRPr="00A40013" w:rsidRDefault="00E52FCF" w:rsidP="00E52FCF">
            <w:pPr>
              <w:spacing w:after="0" w:line="240" w:lineRule="auto"/>
              <w:ind w:right="-48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9" w:type="dxa"/>
            <w:shd w:val="clear" w:color="auto" w:fill="auto"/>
          </w:tcPr>
          <w:p w:rsidR="00E52FCF" w:rsidRDefault="00E52FCF" w:rsidP="00E52FCF">
            <w:pPr>
              <w:spacing w:after="0" w:line="240" w:lineRule="auto"/>
              <w:ind w:right="-1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32" w:type="dxa"/>
            <w:shd w:val="clear" w:color="auto" w:fill="auto"/>
          </w:tcPr>
          <w:p w:rsidR="00E52FCF" w:rsidRDefault="00E52FCF" w:rsidP="00E52FCF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52FCF" w:rsidRPr="0029692B" w:rsidRDefault="00E52FCF" w:rsidP="00E52FCF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E52FCF" w:rsidRPr="00A40013" w:rsidTr="00E52FCF">
        <w:tc>
          <w:tcPr>
            <w:tcW w:w="5070" w:type="dxa"/>
          </w:tcPr>
          <w:p w:rsidR="00E52FCF" w:rsidRPr="00A40013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40013">
              <w:rPr>
                <w:rFonts w:ascii="Times New Roman" w:hAnsi="Times New Roman"/>
                <w:b/>
                <w:i/>
                <w:sz w:val="28"/>
                <w:szCs w:val="28"/>
              </w:rPr>
              <w:t>ИТОГО:</w:t>
            </w:r>
          </w:p>
        </w:tc>
        <w:tc>
          <w:tcPr>
            <w:tcW w:w="2057" w:type="dxa"/>
          </w:tcPr>
          <w:p w:rsidR="00E52FCF" w:rsidRPr="00A40013" w:rsidRDefault="00E52FCF" w:rsidP="00E52FCF">
            <w:pPr>
              <w:spacing w:after="0" w:line="240" w:lineRule="auto"/>
              <w:ind w:right="-48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919" w:type="dxa"/>
            <w:shd w:val="clear" w:color="auto" w:fill="auto"/>
          </w:tcPr>
          <w:p w:rsidR="00E52FCF" w:rsidRPr="00A40013" w:rsidRDefault="00E52FCF" w:rsidP="00E52FCF">
            <w:pPr>
              <w:spacing w:after="0" w:line="240" w:lineRule="auto"/>
              <w:ind w:right="-1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32" w:type="dxa"/>
            <w:shd w:val="clear" w:color="auto" w:fill="auto"/>
          </w:tcPr>
          <w:p w:rsidR="00E52FCF" w:rsidRPr="00A40013" w:rsidRDefault="00E52FCF" w:rsidP="00E52FCF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</w:tbl>
    <w:p w:rsidR="00E52FCF" w:rsidRDefault="00E52FCF" w:rsidP="00E52F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0013" w:rsidRPr="004743F1" w:rsidRDefault="00A40013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36E8" w:rsidRPr="004743F1" w:rsidRDefault="001A36E8" w:rsidP="001A36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>6. Содержание дисциплины</w:t>
      </w:r>
    </w:p>
    <w:p w:rsidR="001A36E8" w:rsidRPr="004743F1" w:rsidRDefault="001A36E8" w:rsidP="001A36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ab/>
        <w:t>6.1. Содержание разделов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3012"/>
        <w:gridCol w:w="5848"/>
      </w:tblGrid>
      <w:tr w:rsidR="0029692B" w:rsidRPr="00CD5428" w:rsidTr="0029692B">
        <w:tc>
          <w:tcPr>
            <w:tcW w:w="484" w:type="dxa"/>
          </w:tcPr>
          <w:p w:rsidR="0029692B" w:rsidRPr="00CD5428" w:rsidRDefault="0029692B" w:rsidP="002969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5428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048" w:type="dxa"/>
          </w:tcPr>
          <w:p w:rsidR="0029692B" w:rsidRPr="00CD5428" w:rsidRDefault="0029692B" w:rsidP="002969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5428">
              <w:rPr>
                <w:rFonts w:ascii="Times New Roman" w:hAnsi="Times New Roman"/>
                <w:sz w:val="28"/>
                <w:szCs w:val="28"/>
              </w:rPr>
              <w:t>Наименование раздела дисциплины</w:t>
            </w:r>
          </w:p>
        </w:tc>
        <w:tc>
          <w:tcPr>
            <w:tcW w:w="6038" w:type="dxa"/>
          </w:tcPr>
          <w:p w:rsidR="0029692B" w:rsidRPr="00CD5428" w:rsidRDefault="0029692B" w:rsidP="002969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5428">
              <w:rPr>
                <w:rFonts w:ascii="Times New Roman" w:hAnsi="Times New Roman"/>
                <w:sz w:val="28"/>
                <w:szCs w:val="28"/>
              </w:rPr>
              <w:t>Содержание раздела</w:t>
            </w:r>
          </w:p>
        </w:tc>
      </w:tr>
      <w:tr w:rsidR="0029692B" w:rsidRPr="00CD5428" w:rsidTr="0029692B">
        <w:tc>
          <w:tcPr>
            <w:tcW w:w="484" w:type="dxa"/>
          </w:tcPr>
          <w:p w:rsidR="0029692B" w:rsidRPr="00CD5428" w:rsidRDefault="0029692B" w:rsidP="002969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5428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3048" w:type="dxa"/>
          </w:tcPr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Чрезвычайные ситуации и государство. Безопасность в чрезвычайных ситуациях. Жизнеобеспечение насел</w:t>
            </w: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ния в чрезвычайных с</w:t>
            </w: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туациях.</w:t>
            </w:r>
          </w:p>
        </w:tc>
        <w:tc>
          <w:tcPr>
            <w:tcW w:w="6038" w:type="dxa"/>
          </w:tcPr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5428">
              <w:rPr>
                <w:rFonts w:ascii="Times New Roman" w:hAnsi="Times New Roman"/>
                <w:sz w:val="28"/>
                <w:szCs w:val="28"/>
              </w:rPr>
              <w:t xml:space="preserve">Роль государства в защите населения и территорий от чрезвычайных ситуаций. </w:t>
            </w:r>
          </w:p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Организация первоочередного жизнеобеспечения нас</w:t>
            </w: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ления в чрезвычайных ситуациях.</w:t>
            </w:r>
          </w:p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29692B" w:rsidRPr="00CD5428" w:rsidTr="0029692B">
        <w:tc>
          <w:tcPr>
            <w:tcW w:w="484" w:type="dxa"/>
          </w:tcPr>
          <w:p w:rsidR="0029692B" w:rsidRPr="00CD5428" w:rsidRDefault="0029692B" w:rsidP="002969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542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048" w:type="dxa"/>
          </w:tcPr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Задачи и организационная структура Всероссийской службы медицины катас</w:t>
            </w: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т</w:t>
            </w: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роф и медицинской слу</w:t>
            </w: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ж</w:t>
            </w: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бы гражданской обороны.</w:t>
            </w:r>
          </w:p>
        </w:tc>
        <w:tc>
          <w:tcPr>
            <w:tcW w:w="6038" w:type="dxa"/>
          </w:tcPr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5428">
              <w:rPr>
                <w:rFonts w:ascii="Times New Roman" w:hAnsi="Times New Roman"/>
                <w:sz w:val="28"/>
                <w:szCs w:val="28"/>
              </w:rPr>
              <w:t>Задачи и принципы организации Всероссийской слу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ж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бы медицины катастроф.</w:t>
            </w:r>
          </w:p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5428">
              <w:rPr>
                <w:rFonts w:ascii="Times New Roman" w:hAnsi="Times New Roman"/>
                <w:sz w:val="28"/>
                <w:szCs w:val="28"/>
              </w:rPr>
              <w:t>Организационная структура Всероссийской службы м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е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дицины катастроф.</w:t>
            </w:r>
          </w:p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5428">
              <w:rPr>
                <w:rFonts w:ascii="Times New Roman" w:hAnsi="Times New Roman"/>
                <w:sz w:val="28"/>
                <w:szCs w:val="28"/>
              </w:rPr>
              <w:t>Основные задачи и организация Федеральной службы гражданской обороны.</w:t>
            </w:r>
          </w:p>
        </w:tc>
      </w:tr>
      <w:tr w:rsidR="0029692B" w:rsidRPr="00CD5428" w:rsidTr="0029692B">
        <w:tc>
          <w:tcPr>
            <w:tcW w:w="484" w:type="dxa"/>
          </w:tcPr>
          <w:p w:rsidR="0029692B" w:rsidRPr="00CD5428" w:rsidRDefault="0029692B" w:rsidP="002969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5428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048" w:type="dxa"/>
          </w:tcPr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Основные принципы орг</w:t>
            </w: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 xml:space="preserve">низации медицинского обеспечения населения в чрезвычайных ситуациях.  </w:t>
            </w:r>
          </w:p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Современная система л</w:t>
            </w: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чебно-эвакуационного обеспечения населения в чрезвычайных ситуациях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 xml:space="preserve"> .</w:t>
            </w:r>
          </w:p>
        </w:tc>
        <w:tc>
          <w:tcPr>
            <w:tcW w:w="6038" w:type="dxa"/>
          </w:tcPr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5428">
              <w:rPr>
                <w:rFonts w:ascii="Times New Roman" w:hAnsi="Times New Roman"/>
                <w:sz w:val="28"/>
                <w:szCs w:val="28"/>
              </w:rPr>
              <w:t>Принципы организации медицинской помощи пор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а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женным при ликвидации последствий чрезвычайных ситуаций.</w:t>
            </w:r>
          </w:p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5428">
              <w:rPr>
                <w:rFonts w:ascii="Times New Roman" w:hAnsi="Times New Roman"/>
                <w:sz w:val="28"/>
                <w:szCs w:val="28"/>
              </w:rPr>
              <w:t>Современная система лечебно-эвакуационного обесп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е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чения населения в чрезвычайных ситуациях.</w:t>
            </w:r>
          </w:p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5428">
              <w:rPr>
                <w:rFonts w:ascii="Times New Roman" w:hAnsi="Times New Roman"/>
                <w:sz w:val="28"/>
                <w:szCs w:val="28"/>
              </w:rPr>
              <w:t>Сущность этапной системы оказания помощи в чрезв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ы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чайных ситуациях.</w:t>
            </w:r>
          </w:p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5428">
              <w:rPr>
                <w:rFonts w:ascii="Times New Roman" w:hAnsi="Times New Roman"/>
                <w:sz w:val="28"/>
                <w:szCs w:val="28"/>
              </w:rPr>
              <w:t>Понятие об этапах медицинской эвакуации.</w:t>
            </w:r>
          </w:p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5428">
              <w:rPr>
                <w:rFonts w:ascii="Times New Roman" w:hAnsi="Times New Roman"/>
                <w:sz w:val="28"/>
                <w:szCs w:val="28"/>
              </w:rPr>
              <w:t>Виды медицинской помощи, организация первой мед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и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цинской, доврачебной и первой врачебной помощи п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о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раженным.</w:t>
            </w:r>
          </w:p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5428">
              <w:rPr>
                <w:rFonts w:ascii="Times New Roman" w:hAnsi="Times New Roman"/>
                <w:sz w:val="28"/>
                <w:szCs w:val="28"/>
              </w:rPr>
              <w:t>Медицинская сортировка пораженных.</w:t>
            </w:r>
          </w:p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D5428">
              <w:rPr>
                <w:rFonts w:ascii="Times New Roman" w:hAnsi="Times New Roman"/>
                <w:sz w:val="28"/>
                <w:szCs w:val="28"/>
              </w:rPr>
              <w:t>Мед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и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цинская эвакуация пораженных при  катастрофах.</w:t>
            </w:r>
          </w:p>
        </w:tc>
      </w:tr>
      <w:tr w:rsidR="0029692B" w:rsidRPr="00CD5428" w:rsidTr="0029692B">
        <w:tc>
          <w:tcPr>
            <w:tcW w:w="484" w:type="dxa"/>
          </w:tcPr>
          <w:p w:rsidR="0029692B" w:rsidRPr="00CD5428" w:rsidRDefault="0029692B" w:rsidP="002969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5428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048" w:type="dxa"/>
          </w:tcPr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Система социальной защ</w:t>
            </w: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ты населения, пострада</w:t>
            </w: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шего от чрезвычайных с</w:t>
            </w: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туаций.</w:t>
            </w:r>
          </w:p>
        </w:tc>
        <w:tc>
          <w:tcPr>
            <w:tcW w:w="6038" w:type="dxa"/>
          </w:tcPr>
          <w:p w:rsidR="0029692B" w:rsidRPr="00CD5428" w:rsidRDefault="0029692B" w:rsidP="0029692B">
            <w:pPr>
              <w:pStyle w:val="af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CD5428">
              <w:rPr>
                <w:sz w:val="28"/>
                <w:szCs w:val="28"/>
              </w:rPr>
              <w:t>Формы социальной защиты пострадавших в чрезвыча</w:t>
            </w:r>
            <w:r w:rsidRPr="00CD5428">
              <w:rPr>
                <w:sz w:val="28"/>
                <w:szCs w:val="28"/>
              </w:rPr>
              <w:t>й</w:t>
            </w:r>
            <w:r w:rsidRPr="00CD5428">
              <w:rPr>
                <w:sz w:val="28"/>
                <w:szCs w:val="28"/>
              </w:rPr>
              <w:t>ных происшествиях.</w:t>
            </w:r>
          </w:p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Правовые основы социальной защиты населения в ЧС.</w:t>
            </w:r>
          </w:p>
          <w:p w:rsidR="0029692B" w:rsidRPr="00CD5428" w:rsidRDefault="0029692B" w:rsidP="0029692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692B" w:rsidRPr="00CD5428" w:rsidTr="0029692B">
        <w:tc>
          <w:tcPr>
            <w:tcW w:w="484" w:type="dxa"/>
          </w:tcPr>
          <w:p w:rsidR="0029692B" w:rsidRPr="00CD5428" w:rsidRDefault="0029692B" w:rsidP="002969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5428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048" w:type="dxa"/>
          </w:tcPr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Организация психологич</w:t>
            </w: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ской помощи пострада</w:t>
            </w: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шим в ЧС. Психологич</w:t>
            </w: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ская служба МЧС России.</w:t>
            </w:r>
          </w:p>
        </w:tc>
        <w:tc>
          <w:tcPr>
            <w:tcW w:w="6038" w:type="dxa"/>
          </w:tcPr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Психологическая служба МЧС России. Государстве</w:t>
            </w: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н</w:t>
            </w: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ное учреждение «Центр экстренной психологической помощи МЧС России»: структура, основные задачи и направления деятельности.</w:t>
            </w:r>
          </w:p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 xml:space="preserve">Экстренная психологическая помощь. </w:t>
            </w: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Принципы оказ</w:t>
            </w: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ния психолого-психиатрической помощи при чрезв</w:t>
            </w: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ы</w:t>
            </w: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чайных ситуациях.</w:t>
            </w:r>
          </w:p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>Организация медико-психологической помощи жертвам теракта.</w:t>
            </w:r>
          </w:p>
        </w:tc>
      </w:tr>
      <w:tr w:rsidR="0029692B" w:rsidRPr="00CD5428" w:rsidTr="0029692B">
        <w:tc>
          <w:tcPr>
            <w:tcW w:w="484" w:type="dxa"/>
          </w:tcPr>
          <w:p w:rsidR="0029692B" w:rsidRPr="00CD5428" w:rsidRDefault="0029692B" w:rsidP="002969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5428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3048" w:type="dxa"/>
          </w:tcPr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5428">
              <w:rPr>
                <w:rFonts w:ascii="Times New Roman" w:hAnsi="Times New Roman"/>
                <w:sz w:val="28"/>
                <w:szCs w:val="28"/>
              </w:rPr>
              <w:t>Комплексная реабилитация лиц, пострадавших в эк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с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тремальных ситуациях</w:t>
            </w:r>
          </w:p>
        </w:tc>
        <w:tc>
          <w:tcPr>
            <w:tcW w:w="6038" w:type="dxa"/>
          </w:tcPr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5428">
              <w:rPr>
                <w:rFonts w:ascii="Times New Roman" w:hAnsi="Times New Roman"/>
                <w:sz w:val="28"/>
                <w:szCs w:val="28"/>
              </w:rPr>
              <w:t>Проведение комплексных реабилитационных мер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о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 xml:space="preserve">приятий, направленных на восстановление адаптивных функций личности в </w:t>
            </w:r>
            <w:proofErr w:type="spellStart"/>
            <w:r w:rsidRPr="00CD5428">
              <w:rPr>
                <w:rFonts w:ascii="Times New Roman" w:hAnsi="Times New Roman"/>
                <w:sz w:val="28"/>
                <w:szCs w:val="28"/>
              </w:rPr>
              <w:t>постэкстремальный</w:t>
            </w:r>
            <w:proofErr w:type="spellEnd"/>
            <w:r w:rsidRPr="00CD5428">
              <w:rPr>
                <w:rFonts w:ascii="Times New Roman" w:hAnsi="Times New Roman"/>
                <w:sz w:val="28"/>
                <w:szCs w:val="28"/>
              </w:rPr>
              <w:t xml:space="preserve"> период. О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с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новные задачи реабилитации. Полный цикл комплек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с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ной реабилитации. Медицинская реабилитация. Соц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и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ально-психологическая реабилитация. Профессионал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ь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но-трудовая реабилитация. Социокультурная реабил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и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тация. Морально-нравственная реабилитация. Инфо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р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мационно-технологическая реабилитация. Формы и способы организации реабилитационного процесса. Особенности реабилитации пострадавших.</w:t>
            </w:r>
          </w:p>
        </w:tc>
      </w:tr>
      <w:tr w:rsidR="0029692B" w:rsidRPr="00CD5428" w:rsidTr="0029692B">
        <w:trPr>
          <w:trHeight w:val="4170"/>
        </w:trPr>
        <w:tc>
          <w:tcPr>
            <w:tcW w:w="484" w:type="dxa"/>
          </w:tcPr>
          <w:p w:rsidR="0029692B" w:rsidRPr="00CD5428" w:rsidRDefault="0029692B" w:rsidP="002969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5428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048" w:type="dxa"/>
          </w:tcPr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5428">
              <w:rPr>
                <w:rStyle w:val="submenu-table"/>
                <w:rFonts w:ascii="Times New Roman" w:hAnsi="Times New Roman"/>
                <w:bCs/>
                <w:sz w:val="28"/>
                <w:szCs w:val="28"/>
              </w:rPr>
              <w:t>Международные организ</w:t>
            </w:r>
            <w:r w:rsidRPr="00CD5428">
              <w:rPr>
                <w:rStyle w:val="submenu-table"/>
                <w:rFonts w:ascii="Times New Roman" w:hAnsi="Times New Roman"/>
                <w:bCs/>
                <w:sz w:val="28"/>
                <w:szCs w:val="28"/>
              </w:rPr>
              <w:t>а</w:t>
            </w:r>
            <w:r w:rsidRPr="00CD5428">
              <w:rPr>
                <w:rStyle w:val="submenu-table"/>
                <w:rFonts w:ascii="Times New Roman" w:hAnsi="Times New Roman"/>
                <w:bCs/>
                <w:sz w:val="28"/>
                <w:szCs w:val="28"/>
              </w:rPr>
              <w:t>ции предупреждения и л</w:t>
            </w:r>
            <w:r w:rsidRPr="00CD5428">
              <w:rPr>
                <w:rStyle w:val="submenu-table"/>
                <w:rFonts w:ascii="Times New Roman" w:hAnsi="Times New Roman"/>
                <w:bCs/>
                <w:sz w:val="28"/>
                <w:szCs w:val="28"/>
              </w:rPr>
              <w:t>и</w:t>
            </w:r>
            <w:r w:rsidRPr="00CD5428">
              <w:rPr>
                <w:rStyle w:val="submenu-table"/>
                <w:rFonts w:ascii="Times New Roman" w:hAnsi="Times New Roman"/>
                <w:bCs/>
                <w:sz w:val="28"/>
                <w:szCs w:val="28"/>
              </w:rPr>
              <w:t>квидации последствий чрезвыча</w:t>
            </w:r>
            <w:r w:rsidRPr="00CD5428">
              <w:rPr>
                <w:rStyle w:val="submenu-table"/>
                <w:rFonts w:ascii="Times New Roman" w:hAnsi="Times New Roman"/>
                <w:bCs/>
                <w:sz w:val="28"/>
                <w:szCs w:val="28"/>
              </w:rPr>
              <w:t>й</w:t>
            </w:r>
            <w:r w:rsidRPr="00CD5428">
              <w:rPr>
                <w:rStyle w:val="submenu-table"/>
                <w:rFonts w:ascii="Times New Roman" w:hAnsi="Times New Roman"/>
                <w:bCs/>
                <w:sz w:val="28"/>
                <w:szCs w:val="28"/>
              </w:rPr>
              <w:t>ных ситуаций</w:t>
            </w:r>
            <w:r w:rsidRPr="00CD5428">
              <w:rPr>
                <w:rFonts w:ascii="Times New Roman" w:hAnsi="Times New Roman"/>
                <w:sz w:val="28"/>
                <w:szCs w:val="28"/>
              </w:rPr>
              <w:br/>
              <w:t>Зарубежный опыт оказания социально-медицинской и психологической помощи населению, пережившему катастрофу.</w:t>
            </w:r>
          </w:p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</w:tcPr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D5428">
              <w:rPr>
                <w:rFonts w:ascii="Times New Roman" w:hAnsi="Times New Roman"/>
                <w:sz w:val="28"/>
                <w:szCs w:val="28"/>
              </w:rPr>
              <w:t>Главная задача мирового сообщества в области пред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у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преждения и ликвидации последствий ЧС. Основные направления деятельности международных, межправ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и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тельственных, неправительственных и национальных организаций в области предупреждения и ликвидации последствий ЧС. Международные организации ООН. Международная организация Гражданской обороны (МОГО). Соглашение Содружества независимых гос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у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дарств о взаимодействии в области предупреждения и ликвидации последствий чрезвычайных ситуации пр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и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родного и техногенного характера.</w:t>
            </w:r>
          </w:p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5428">
              <w:rPr>
                <w:rFonts w:ascii="Times New Roman" w:hAnsi="Times New Roman"/>
                <w:sz w:val="28"/>
                <w:szCs w:val="28"/>
              </w:rPr>
              <w:t>Международный Красный Крест и Красный Полумесяц.</w:t>
            </w:r>
          </w:p>
          <w:p w:rsidR="0029692B" w:rsidRPr="00CD5428" w:rsidRDefault="0029692B" w:rsidP="002969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5428">
              <w:rPr>
                <w:rFonts w:ascii="Times New Roman" w:hAnsi="Times New Roman"/>
                <w:sz w:val="28"/>
                <w:szCs w:val="28"/>
              </w:rPr>
              <w:t>Международный Комитет Красного Креста.</w:t>
            </w:r>
          </w:p>
          <w:p w:rsidR="0029692B" w:rsidRPr="00CD5428" w:rsidRDefault="0029692B" w:rsidP="002969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5428">
              <w:rPr>
                <w:rFonts w:ascii="Times New Roman" w:hAnsi="Times New Roman"/>
                <w:sz w:val="28"/>
                <w:szCs w:val="28"/>
              </w:rPr>
              <w:t>Опыт оказания психологической и психотерапевтич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е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 xml:space="preserve">ской </w:t>
            </w:r>
            <w:proofErr w:type="gramStart"/>
            <w:r w:rsidRPr="00CD5428">
              <w:rPr>
                <w:rFonts w:ascii="Times New Roman" w:hAnsi="Times New Roman"/>
                <w:sz w:val="28"/>
                <w:szCs w:val="28"/>
              </w:rPr>
              <w:t xml:space="preserve">помощи </w:t>
            </w:r>
            <w:r w:rsidRPr="00CD5428">
              <w:rPr>
                <w:rStyle w:val="af0"/>
                <w:rFonts w:ascii="Times New Roman" w:hAnsi="Times New Roman"/>
                <w:sz w:val="28"/>
                <w:szCs w:val="28"/>
              </w:rPr>
              <w:t xml:space="preserve"> 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людям</w:t>
            </w:r>
            <w:proofErr w:type="gramEnd"/>
            <w:r w:rsidRPr="00CD5428">
              <w:rPr>
                <w:rFonts w:ascii="Times New Roman" w:hAnsi="Times New Roman"/>
                <w:sz w:val="28"/>
                <w:szCs w:val="28"/>
              </w:rPr>
              <w:t xml:space="preserve">, пережившим теракты в Нью-Йорке 11 сентября </w:t>
            </w: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 xml:space="preserve">2001 года. </w:t>
            </w:r>
          </w:p>
          <w:p w:rsidR="0029692B" w:rsidRPr="00CD5428" w:rsidRDefault="0029692B" w:rsidP="002969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5428">
              <w:rPr>
                <w:rFonts w:ascii="Times New Roman" w:hAnsi="Times New Roman"/>
                <w:bCs/>
                <w:sz w:val="28"/>
                <w:szCs w:val="28"/>
              </w:rPr>
              <w:t xml:space="preserve">Оказание помощи </w:t>
            </w:r>
            <w:r w:rsidRPr="00CD5428">
              <w:rPr>
                <w:rFonts w:ascii="Times New Roman" w:hAnsi="Times New Roman"/>
                <w:sz w:val="28"/>
                <w:szCs w:val="28"/>
              </w:rPr>
              <w:t>жителям Китая (китайская провинция Сычуань), пострадавшим от землетрясения 12 мая 2008 года.</w:t>
            </w:r>
          </w:p>
        </w:tc>
      </w:tr>
    </w:tbl>
    <w:p w:rsidR="001A36E8" w:rsidRDefault="001A36E8" w:rsidP="001A36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D5428" w:rsidRDefault="00CD5428" w:rsidP="001A36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D5428" w:rsidRPr="004743F1" w:rsidRDefault="00CD5428" w:rsidP="001A36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A36E8" w:rsidRPr="004743F1" w:rsidRDefault="001A36E8" w:rsidP="001A36E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lastRenderedPageBreak/>
        <w:t>6.2. Разделы дисциплины и виды учебных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3356"/>
        <w:gridCol w:w="955"/>
        <w:gridCol w:w="955"/>
        <w:gridCol w:w="955"/>
        <w:gridCol w:w="955"/>
        <w:gridCol w:w="1911"/>
      </w:tblGrid>
      <w:tr w:rsidR="00E52FCF" w:rsidRPr="0029692B" w:rsidTr="00E52FCF">
        <w:tc>
          <w:tcPr>
            <w:tcW w:w="484" w:type="dxa"/>
            <w:vMerge w:val="restart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92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356" w:type="dxa"/>
            <w:vMerge w:val="restart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92B">
              <w:rPr>
                <w:rFonts w:ascii="Times New Roman" w:hAnsi="Times New Roman"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5731" w:type="dxa"/>
            <w:gridSpan w:val="5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92B">
              <w:rPr>
                <w:rFonts w:ascii="Times New Roman" w:hAnsi="Times New Roman"/>
                <w:sz w:val="24"/>
                <w:szCs w:val="24"/>
              </w:rPr>
              <w:t>Распределение трудоемкости (в часах) по в</w:t>
            </w:r>
            <w:r w:rsidRPr="0029692B">
              <w:rPr>
                <w:rFonts w:ascii="Times New Roman" w:hAnsi="Times New Roman"/>
                <w:sz w:val="24"/>
                <w:szCs w:val="24"/>
              </w:rPr>
              <w:t>и</w:t>
            </w:r>
            <w:r w:rsidRPr="0029692B">
              <w:rPr>
                <w:rFonts w:ascii="Times New Roman" w:hAnsi="Times New Roman"/>
                <w:sz w:val="24"/>
                <w:szCs w:val="24"/>
              </w:rPr>
              <w:t>дам учебных занятий</w:t>
            </w:r>
          </w:p>
        </w:tc>
      </w:tr>
      <w:tr w:rsidR="00E52FCF" w:rsidRPr="0029692B" w:rsidTr="00E52FCF">
        <w:tc>
          <w:tcPr>
            <w:tcW w:w="484" w:type="dxa"/>
            <w:vMerge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vMerge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92B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955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92B">
              <w:rPr>
                <w:rFonts w:ascii="Times New Roman" w:hAnsi="Times New Roman"/>
                <w:sz w:val="24"/>
                <w:szCs w:val="24"/>
              </w:rPr>
              <w:t>ПЗ</w:t>
            </w:r>
          </w:p>
        </w:tc>
        <w:tc>
          <w:tcPr>
            <w:tcW w:w="955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92B">
              <w:rPr>
                <w:rFonts w:ascii="Times New Roman" w:hAnsi="Times New Roman"/>
                <w:sz w:val="24"/>
                <w:szCs w:val="24"/>
              </w:rPr>
              <w:t>ЛБ</w:t>
            </w:r>
          </w:p>
        </w:tc>
        <w:tc>
          <w:tcPr>
            <w:tcW w:w="955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92B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1911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92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E52FCF" w:rsidRPr="0029692B" w:rsidTr="00E52FCF">
        <w:tc>
          <w:tcPr>
            <w:tcW w:w="484" w:type="dxa"/>
          </w:tcPr>
          <w:p w:rsidR="00E52FCF" w:rsidRPr="0029692B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92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56" w:type="dxa"/>
          </w:tcPr>
          <w:p w:rsidR="00E52FCF" w:rsidRPr="0029692B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92B">
              <w:rPr>
                <w:rFonts w:ascii="Times New Roman" w:hAnsi="Times New Roman"/>
                <w:bCs/>
                <w:sz w:val="24"/>
                <w:szCs w:val="24"/>
              </w:rPr>
              <w:t>Чрезвычайные ситуации и г</w:t>
            </w:r>
            <w:r w:rsidRPr="0029692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29692B">
              <w:rPr>
                <w:rFonts w:ascii="Times New Roman" w:hAnsi="Times New Roman"/>
                <w:bCs/>
                <w:sz w:val="24"/>
                <w:szCs w:val="24"/>
              </w:rPr>
              <w:t>сударство. Безопасность в чрезвычайных ситуациях. Жизнеобеспечение населения в чрезвычайных ситуациях.</w:t>
            </w:r>
          </w:p>
        </w:tc>
        <w:tc>
          <w:tcPr>
            <w:tcW w:w="955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9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5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5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52FCF" w:rsidRPr="0029692B" w:rsidTr="00E52FCF">
        <w:tc>
          <w:tcPr>
            <w:tcW w:w="484" w:type="dxa"/>
          </w:tcPr>
          <w:p w:rsidR="00E52FCF" w:rsidRPr="0029692B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92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356" w:type="dxa"/>
          </w:tcPr>
          <w:p w:rsidR="00E52FCF" w:rsidRPr="0029692B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92B">
              <w:rPr>
                <w:rFonts w:ascii="Times New Roman" w:hAnsi="Times New Roman"/>
                <w:bCs/>
                <w:sz w:val="24"/>
                <w:szCs w:val="24"/>
              </w:rPr>
              <w:t>Задачи и организационная структура Всероссийской службы медицины катастроф и медицинской службы гра</w:t>
            </w:r>
            <w:r w:rsidRPr="0029692B">
              <w:rPr>
                <w:rFonts w:ascii="Times New Roman" w:hAnsi="Times New Roman"/>
                <w:bCs/>
                <w:sz w:val="24"/>
                <w:szCs w:val="24"/>
              </w:rPr>
              <w:t>ж</w:t>
            </w:r>
            <w:r w:rsidRPr="0029692B">
              <w:rPr>
                <w:rFonts w:ascii="Times New Roman" w:hAnsi="Times New Roman"/>
                <w:bCs/>
                <w:sz w:val="24"/>
                <w:szCs w:val="24"/>
              </w:rPr>
              <w:t>данской обороны.</w:t>
            </w:r>
          </w:p>
        </w:tc>
        <w:tc>
          <w:tcPr>
            <w:tcW w:w="955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9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5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5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11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52FCF" w:rsidRPr="0029692B" w:rsidTr="00E52FCF">
        <w:tc>
          <w:tcPr>
            <w:tcW w:w="484" w:type="dxa"/>
          </w:tcPr>
          <w:p w:rsidR="00E52FCF" w:rsidRPr="0029692B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92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356" w:type="dxa"/>
          </w:tcPr>
          <w:p w:rsidR="00E52FCF" w:rsidRPr="0029692B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9692B">
              <w:rPr>
                <w:rFonts w:ascii="Times New Roman" w:hAnsi="Times New Roman"/>
                <w:bCs/>
                <w:sz w:val="24"/>
                <w:szCs w:val="24"/>
              </w:rPr>
              <w:t>Основные принципы орган</w:t>
            </w:r>
            <w:r w:rsidRPr="0029692B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29692B">
              <w:rPr>
                <w:rFonts w:ascii="Times New Roman" w:hAnsi="Times New Roman"/>
                <w:bCs/>
                <w:sz w:val="24"/>
                <w:szCs w:val="24"/>
              </w:rPr>
              <w:t>зации медицинского обесп</w:t>
            </w:r>
            <w:r w:rsidRPr="0029692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29692B">
              <w:rPr>
                <w:rFonts w:ascii="Times New Roman" w:hAnsi="Times New Roman"/>
                <w:bCs/>
                <w:sz w:val="24"/>
                <w:szCs w:val="24"/>
              </w:rPr>
              <w:t>чения населения в чрезвыча</w:t>
            </w:r>
            <w:r w:rsidRPr="0029692B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29692B">
              <w:rPr>
                <w:rFonts w:ascii="Times New Roman" w:hAnsi="Times New Roman"/>
                <w:bCs/>
                <w:sz w:val="24"/>
                <w:szCs w:val="24"/>
              </w:rPr>
              <w:t xml:space="preserve">ных ситуациях.  </w:t>
            </w:r>
          </w:p>
          <w:p w:rsidR="00E52FCF" w:rsidRPr="0029692B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92B">
              <w:rPr>
                <w:rFonts w:ascii="Times New Roman" w:hAnsi="Times New Roman"/>
                <w:bCs/>
                <w:sz w:val="24"/>
                <w:szCs w:val="24"/>
              </w:rPr>
              <w:t>Современная система лече</w:t>
            </w:r>
            <w:r w:rsidRPr="0029692B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29692B">
              <w:rPr>
                <w:rFonts w:ascii="Times New Roman" w:hAnsi="Times New Roman"/>
                <w:bCs/>
                <w:sz w:val="24"/>
                <w:szCs w:val="24"/>
              </w:rPr>
              <w:t>но-эвакуационного обеспеч</w:t>
            </w:r>
            <w:r w:rsidRPr="0029692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29692B">
              <w:rPr>
                <w:rFonts w:ascii="Times New Roman" w:hAnsi="Times New Roman"/>
                <w:bCs/>
                <w:sz w:val="24"/>
                <w:szCs w:val="24"/>
              </w:rPr>
              <w:t>ния населения в чрезвыча</w:t>
            </w:r>
            <w:r w:rsidRPr="0029692B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29692B">
              <w:rPr>
                <w:rFonts w:ascii="Times New Roman" w:hAnsi="Times New Roman"/>
                <w:bCs/>
                <w:sz w:val="24"/>
                <w:szCs w:val="24"/>
              </w:rPr>
              <w:t>ных ситуациях</w:t>
            </w:r>
            <w:r w:rsidRPr="0029692B">
              <w:rPr>
                <w:rFonts w:ascii="Times New Roman" w:hAnsi="Times New Roman"/>
                <w:sz w:val="24"/>
                <w:szCs w:val="24"/>
              </w:rPr>
              <w:t xml:space="preserve"> .</w:t>
            </w:r>
          </w:p>
        </w:tc>
        <w:tc>
          <w:tcPr>
            <w:tcW w:w="955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5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5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11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52FCF" w:rsidRPr="0029692B" w:rsidTr="00E52FCF">
        <w:tc>
          <w:tcPr>
            <w:tcW w:w="484" w:type="dxa"/>
          </w:tcPr>
          <w:p w:rsidR="00E52FCF" w:rsidRPr="0029692B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92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356" w:type="dxa"/>
          </w:tcPr>
          <w:p w:rsidR="00E52FCF" w:rsidRPr="0029692B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9692B">
              <w:rPr>
                <w:rFonts w:ascii="Times New Roman" w:hAnsi="Times New Roman"/>
                <w:bCs/>
                <w:sz w:val="24"/>
                <w:szCs w:val="24"/>
              </w:rPr>
              <w:t>Система социальной защиты населения, пострадавшего от чрезвычайных ситуаций.</w:t>
            </w:r>
          </w:p>
        </w:tc>
        <w:tc>
          <w:tcPr>
            <w:tcW w:w="955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5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5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11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52FCF" w:rsidRPr="0029692B" w:rsidTr="00E52FCF">
        <w:tc>
          <w:tcPr>
            <w:tcW w:w="484" w:type="dxa"/>
          </w:tcPr>
          <w:p w:rsidR="00E52FCF" w:rsidRPr="0029692B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92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356" w:type="dxa"/>
          </w:tcPr>
          <w:p w:rsidR="00E52FCF" w:rsidRPr="0029692B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92B">
              <w:rPr>
                <w:rFonts w:ascii="Times New Roman" w:hAnsi="Times New Roman"/>
                <w:bCs/>
                <w:sz w:val="24"/>
                <w:szCs w:val="24"/>
              </w:rPr>
              <w:t>Организация психологич</w:t>
            </w:r>
            <w:r w:rsidRPr="0029692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29692B">
              <w:rPr>
                <w:rFonts w:ascii="Times New Roman" w:hAnsi="Times New Roman"/>
                <w:bCs/>
                <w:sz w:val="24"/>
                <w:szCs w:val="24"/>
              </w:rPr>
              <w:t>ской помощи пострадавшим в ЧС. Психологическая служба МЧС России.</w:t>
            </w:r>
          </w:p>
        </w:tc>
        <w:tc>
          <w:tcPr>
            <w:tcW w:w="955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5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5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11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52FCF" w:rsidRPr="0029692B" w:rsidTr="00E52FCF">
        <w:tc>
          <w:tcPr>
            <w:tcW w:w="484" w:type="dxa"/>
          </w:tcPr>
          <w:p w:rsidR="00E52FCF" w:rsidRPr="0029692B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92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356" w:type="dxa"/>
          </w:tcPr>
          <w:p w:rsidR="00E52FCF" w:rsidRPr="0029692B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92B">
              <w:rPr>
                <w:rFonts w:ascii="Times New Roman" w:hAnsi="Times New Roman"/>
                <w:sz w:val="24"/>
                <w:szCs w:val="24"/>
              </w:rPr>
              <w:t>Комплексная реабилитация лиц, пострадавших в экстр</w:t>
            </w:r>
            <w:r w:rsidRPr="0029692B">
              <w:rPr>
                <w:rFonts w:ascii="Times New Roman" w:hAnsi="Times New Roman"/>
                <w:sz w:val="24"/>
                <w:szCs w:val="24"/>
              </w:rPr>
              <w:t>е</w:t>
            </w:r>
            <w:r w:rsidRPr="0029692B">
              <w:rPr>
                <w:rFonts w:ascii="Times New Roman" w:hAnsi="Times New Roman"/>
                <w:sz w:val="24"/>
                <w:szCs w:val="24"/>
              </w:rPr>
              <w:t>мальных ситуациях</w:t>
            </w:r>
          </w:p>
        </w:tc>
        <w:tc>
          <w:tcPr>
            <w:tcW w:w="955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5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9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5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1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52FCF" w:rsidRPr="0029692B" w:rsidTr="00E52FCF">
        <w:tc>
          <w:tcPr>
            <w:tcW w:w="484" w:type="dxa"/>
          </w:tcPr>
          <w:p w:rsidR="00E52FCF" w:rsidRPr="0029692B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92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356" w:type="dxa"/>
          </w:tcPr>
          <w:p w:rsidR="00E52FCF" w:rsidRPr="0029692B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92B">
              <w:rPr>
                <w:rStyle w:val="submenu-table"/>
                <w:rFonts w:ascii="Times New Roman" w:hAnsi="Times New Roman"/>
                <w:bCs/>
                <w:sz w:val="24"/>
                <w:szCs w:val="24"/>
              </w:rPr>
              <w:t>Международные организации предупреждения и ликвид</w:t>
            </w:r>
            <w:r w:rsidRPr="0029692B">
              <w:rPr>
                <w:rStyle w:val="submenu-table"/>
                <w:rFonts w:ascii="Times New Roman" w:hAnsi="Times New Roman"/>
                <w:bCs/>
                <w:sz w:val="24"/>
                <w:szCs w:val="24"/>
              </w:rPr>
              <w:t>а</w:t>
            </w:r>
            <w:r w:rsidRPr="0029692B">
              <w:rPr>
                <w:rStyle w:val="submenu-table"/>
                <w:rFonts w:ascii="Times New Roman" w:hAnsi="Times New Roman"/>
                <w:bCs/>
                <w:sz w:val="24"/>
                <w:szCs w:val="24"/>
              </w:rPr>
              <w:t>ции последствий чрезвыча</w:t>
            </w:r>
            <w:r w:rsidRPr="0029692B">
              <w:rPr>
                <w:rStyle w:val="submenu-table"/>
                <w:rFonts w:ascii="Times New Roman" w:hAnsi="Times New Roman"/>
                <w:bCs/>
                <w:sz w:val="24"/>
                <w:szCs w:val="24"/>
              </w:rPr>
              <w:t>й</w:t>
            </w:r>
            <w:r w:rsidRPr="0029692B">
              <w:rPr>
                <w:rStyle w:val="submenu-table"/>
                <w:rFonts w:ascii="Times New Roman" w:hAnsi="Times New Roman"/>
                <w:bCs/>
                <w:sz w:val="24"/>
                <w:szCs w:val="24"/>
              </w:rPr>
              <w:t>ных ситуаций</w:t>
            </w:r>
            <w:r w:rsidRPr="002969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52FCF" w:rsidRPr="0029692B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92B">
              <w:rPr>
                <w:rFonts w:ascii="Times New Roman" w:hAnsi="Times New Roman"/>
                <w:sz w:val="24"/>
                <w:szCs w:val="24"/>
              </w:rPr>
              <w:t>Зарубежный опыт оказания социально-медицинской и психологической помощи населению, пережившему кат</w:t>
            </w:r>
            <w:r w:rsidRPr="0029692B">
              <w:rPr>
                <w:rFonts w:ascii="Times New Roman" w:hAnsi="Times New Roman"/>
                <w:sz w:val="24"/>
                <w:szCs w:val="24"/>
              </w:rPr>
              <w:t>а</w:t>
            </w:r>
            <w:r w:rsidRPr="0029692B">
              <w:rPr>
                <w:rFonts w:ascii="Times New Roman" w:hAnsi="Times New Roman"/>
                <w:sz w:val="24"/>
                <w:szCs w:val="24"/>
              </w:rPr>
              <w:t>строфу.</w:t>
            </w:r>
          </w:p>
        </w:tc>
        <w:tc>
          <w:tcPr>
            <w:tcW w:w="955" w:type="dxa"/>
            <w:shd w:val="clear" w:color="auto" w:fill="auto"/>
          </w:tcPr>
          <w:p w:rsidR="00E52FCF" w:rsidRPr="0029692B" w:rsidRDefault="00CD5428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5" w:type="dxa"/>
            <w:shd w:val="clear" w:color="auto" w:fill="auto"/>
          </w:tcPr>
          <w:p w:rsidR="00E52FCF" w:rsidRPr="0029692B" w:rsidRDefault="00CD5428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5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52FCF" w:rsidRPr="0029692B" w:rsidTr="00E52FCF">
        <w:tc>
          <w:tcPr>
            <w:tcW w:w="484" w:type="dxa"/>
          </w:tcPr>
          <w:p w:rsidR="00E52FCF" w:rsidRPr="0029692B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</w:tcPr>
          <w:p w:rsidR="00E52FCF" w:rsidRPr="0029692B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955" w:type="dxa"/>
            <w:shd w:val="clear" w:color="auto" w:fill="auto"/>
          </w:tcPr>
          <w:p w:rsidR="00E52FCF" w:rsidRPr="0029692B" w:rsidRDefault="00E52FCF" w:rsidP="00CD54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D542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5" w:type="dxa"/>
            <w:shd w:val="clear" w:color="auto" w:fill="auto"/>
          </w:tcPr>
          <w:p w:rsidR="00E52FCF" w:rsidRPr="0029692B" w:rsidRDefault="00E52FCF" w:rsidP="00CD54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D542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5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911" w:type="dxa"/>
            <w:shd w:val="clear" w:color="auto" w:fill="auto"/>
          </w:tcPr>
          <w:p w:rsidR="00E52FCF" w:rsidRPr="0029692B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1A36E8" w:rsidRDefault="001A36E8" w:rsidP="001A36E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390875" w:rsidRDefault="00390875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36E8" w:rsidRPr="004743F1" w:rsidRDefault="001A36E8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ab/>
      </w:r>
      <w:r w:rsidRPr="004743F1">
        <w:rPr>
          <w:rFonts w:ascii="Times New Roman" w:hAnsi="Times New Roman"/>
          <w:b/>
          <w:sz w:val="28"/>
          <w:szCs w:val="28"/>
        </w:rPr>
        <w:t xml:space="preserve">6.3. Лабораторный </w:t>
      </w:r>
      <w:r w:rsidRPr="00390875">
        <w:rPr>
          <w:rFonts w:ascii="Times New Roman" w:hAnsi="Times New Roman"/>
          <w:b/>
          <w:sz w:val="28"/>
          <w:szCs w:val="28"/>
        </w:rPr>
        <w:t>практикум</w:t>
      </w:r>
      <w:r w:rsidRPr="00390875">
        <w:rPr>
          <w:rFonts w:ascii="Times New Roman" w:hAnsi="Times New Roman"/>
          <w:sz w:val="28"/>
          <w:szCs w:val="28"/>
        </w:rPr>
        <w:t xml:space="preserve"> не предусмотрен*.</w:t>
      </w:r>
    </w:p>
    <w:p w:rsidR="0029692B" w:rsidRDefault="0029692B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36E8" w:rsidRPr="0029692B" w:rsidRDefault="00390875" w:rsidP="002969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692B">
        <w:rPr>
          <w:rFonts w:ascii="Times New Roman" w:hAnsi="Times New Roman"/>
          <w:b/>
          <w:sz w:val="28"/>
          <w:szCs w:val="28"/>
        </w:rPr>
        <w:t xml:space="preserve">6.4. </w:t>
      </w:r>
      <w:r w:rsidR="001A36E8" w:rsidRPr="0029692B">
        <w:rPr>
          <w:rFonts w:ascii="Times New Roman" w:hAnsi="Times New Roman"/>
          <w:b/>
          <w:sz w:val="28"/>
          <w:szCs w:val="28"/>
        </w:rPr>
        <w:t>Тематика практических занятий:</w:t>
      </w:r>
    </w:p>
    <w:p w:rsidR="0029692B" w:rsidRPr="0029692B" w:rsidRDefault="0029692B" w:rsidP="0029692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Вся система методической</w:t>
      </w:r>
      <w:r w:rsidRPr="0029692B">
        <w:rPr>
          <w:rFonts w:ascii="Times New Roman" w:hAnsi="Times New Roman"/>
          <w:color w:val="000000"/>
          <w:sz w:val="28"/>
          <w:szCs w:val="28"/>
        </w:rPr>
        <w:t xml:space="preserve"> рекомендации по организации практических занятий для студентов</w:t>
      </w:r>
      <w:r w:rsidRPr="0029692B">
        <w:rPr>
          <w:rFonts w:ascii="Times New Roman" w:hAnsi="Times New Roman"/>
          <w:sz w:val="28"/>
          <w:szCs w:val="28"/>
        </w:rPr>
        <w:t xml:space="preserve"> должна быть направлена на овладение умениями и </w:t>
      </w:r>
      <w:r w:rsidRPr="0029692B">
        <w:rPr>
          <w:rFonts w:ascii="Times New Roman" w:hAnsi="Times New Roman"/>
          <w:sz w:val="28"/>
          <w:szCs w:val="28"/>
        </w:rPr>
        <w:lastRenderedPageBreak/>
        <w:t>нав</w:t>
      </w:r>
      <w:r w:rsidRPr="0029692B">
        <w:rPr>
          <w:rFonts w:ascii="Times New Roman" w:hAnsi="Times New Roman"/>
          <w:sz w:val="28"/>
          <w:szCs w:val="28"/>
        </w:rPr>
        <w:t>ы</w:t>
      </w:r>
      <w:r w:rsidRPr="0029692B">
        <w:rPr>
          <w:rFonts w:ascii="Times New Roman" w:hAnsi="Times New Roman"/>
          <w:sz w:val="28"/>
          <w:szCs w:val="28"/>
        </w:rPr>
        <w:t>ками самостоятельного изучения материала; - систематизация и обобщение теоретических и практических знаний, необходимых для профессиональной деятельности учителя, приобретение фундаментальных знаний.</w:t>
      </w:r>
    </w:p>
    <w:p w:rsidR="0029692B" w:rsidRPr="0029692B" w:rsidRDefault="0029692B" w:rsidP="0029692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 xml:space="preserve">Практические занятия проводятся </w:t>
      </w:r>
      <w:proofErr w:type="gramStart"/>
      <w:r w:rsidRPr="0029692B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29692B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29692B">
        <w:rPr>
          <w:rFonts w:ascii="Times New Roman" w:hAnsi="Times New Roman"/>
          <w:sz w:val="28"/>
          <w:szCs w:val="28"/>
        </w:rPr>
        <w:t xml:space="preserve"> составе группы с использованием технических средств обучения (мультимедиа), имеющихся в аудитории стендов, муляжей и средств обеспечения о</w:t>
      </w:r>
      <w:r w:rsidRPr="0029692B">
        <w:rPr>
          <w:rFonts w:ascii="Times New Roman" w:hAnsi="Times New Roman"/>
          <w:sz w:val="28"/>
          <w:szCs w:val="28"/>
        </w:rPr>
        <w:t>с</w:t>
      </w:r>
      <w:r w:rsidRPr="0029692B">
        <w:rPr>
          <w:rFonts w:ascii="Times New Roman" w:hAnsi="Times New Roman"/>
          <w:sz w:val="28"/>
          <w:szCs w:val="28"/>
        </w:rPr>
        <w:t>воения дисциплины.</w:t>
      </w:r>
    </w:p>
    <w:p w:rsidR="0029692B" w:rsidRPr="0029692B" w:rsidRDefault="0029692B" w:rsidP="0029692B">
      <w:pPr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29692B">
        <w:rPr>
          <w:rFonts w:ascii="Times New Roman" w:hAnsi="Times New Roman"/>
          <w:bCs/>
          <w:sz w:val="28"/>
          <w:szCs w:val="28"/>
        </w:rPr>
        <w:t>Практическое занятие №1</w:t>
      </w:r>
    </w:p>
    <w:p w:rsidR="0029692B" w:rsidRPr="0029692B" w:rsidRDefault="0029692B" w:rsidP="0029692B">
      <w:pPr>
        <w:spacing w:after="0" w:line="240" w:lineRule="auto"/>
        <w:ind w:left="360"/>
        <w:rPr>
          <w:rFonts w:ascii="Times New Roman" w:hAnsi="Times New Roman"/>
          <w:bCs/>
          <w:sz w:val="28"/>
          <w:szCs w:val="28"/>
        </w:rPr>
      </w:pPr>
      <w:proofErr w:type="gramStart"/>
      <w:r w:rsidRPr="0029692B">
        <w:rPr>
          <w:rFonts w:ascii="Times New Roman" w:hAnsi="Times New Roman"/>
          <w:bCs/>
          <w:sz w:val="28"/>
          <w:szCs w:val="28"/>
        </w:rPr>
        <w:t>Тема:  Основные</w:t>
      </w:r>
      <w:proofErr w:type="gramEnd"/>
      <w:r w:rsidRPr="0029692B">
        <w:rPr>
          <w:rFonts w:ascii="Times New Roman" w:hAnsi="Times New Roman"/>
          <w:bCs/>
          <w:sz w:val="28"/>
          <w:szCs w:val="28"/>
        </w:rPr>
        <w:t xml:space="preserve"> принципы организации медицинского обеспечения н</w:t>
      </w:r>
      <w:r w:rsidRPr="0029692B">
        <w:rPr>
          <w:rFonts w:ascii="Times New Roman" w:hAnsi="Times New Roman"/>
          <w:bCs/>
          <w:sz w:val="28"/>
          <w:szCs w:val="28"/>
        </w:rPr>
        <w:t>а</w:t>
      </w:r>
      <w:r w:rsidRPr="0029692B">
        <w:rPr>
          <w:rFonts w:ascii="Times New Roman" w:hAnsi="Times New Roman"/>
          <w:bCs/>
          <w:sz w:val="28"/>
          <w:szCs w:val="28"/>
        </w:rPr>
        <w:t>селения в чрезвычайных ситуациях</w:t>
      </w:r>
    </w:p>
    <w:p w:rsidR="0029692B" w:rsidRPr="0029692B" w:rsidRDefault="0029692B" w:rsidP="0029692B">
      <w:pPr>
        <w:spacing w:after="0" w:line="240" w:lineRule="auto"/>
        <w:ind w:left="360"/>
        <w:rPr>
          <w:rFonts w:ascii="Times New Roman" w:hAnsi="Times New Roman"/>
          <w:bCs/>
          <w:sz w:val="28"/>
          <w:szCs w:val="28"/>
        </w:rPr>
      </w:pPr>
      <w:r w:rsidRPr="0029692B">
        <w:rPr>
          <w:rFonts w:ascii="Times New Roman" w:hAnsi="Times New Roman"/>
          <w:bCs/>
          <w:sz w:val="28"/>
          <w:szCs w:val="28"/>
        </w:rPr>
        <w:t>Вопросы.</w:t>
      </w:r>
    </w:p>
    <w:p w:rsidR="0029692B" w:rsidRPr="0029692B" w:rsidRDefault="0029692B" w:rsidP="0029692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9692B">
        <w:rPr>
          <w:rFonts w:ascii="Times New Roman" w:hAnsi="Times New Roman"/>
          <w:bCs/>
          <w:sz w:val="28"/>
          <w:szCs w:val="28"/>
        </w:rPr>
        <w:t>1.Дайте определение понятиям «чрезвычайная ситуация»,</w:t>
      </w:r>
      <w:r w:rsidRPr="0029692B">
        <w:rPr>
          <w:rFonts w:ascii="Times New Roman" w:hAnsi="Times New Roman"/>
          <w:bCs/>
          <w:color w:val="000000"/>
          <w:sz w:val="28"/>
          <w:szCs w:val="28"/>
        </w:rPr>
        <w:t xml:space="preserve"> «п</w:t>
      </w:r>
      <w:r w:rsidRPr="0029692B">
        <w:rPr>
          <w:rFonts w:ascii="Times New Roman" w:hAnsi="Times New Roman"/>
          <w:bCs/>
          <w:sz w:val="28"/>
          <w:szCs w:val="28"/>
        </w:rPr>
        <w:t>острадавший в ЧС», «пораженный в ЧС».</w:t>
      </w:r>
    </w:p>
    <w:p w:rsidR="0029692B" w:rsidRPr="0029692B" w:rsidRDefault="0029692B" w:rsidP="0029692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9692B">
        <w:rPr>
          <w:rFonts w:ascii="Times New Roman" w:hAnsi="Times New Roman"/>
          <w:bCs/>
          <w:sz w:val="28"/>
          <w:szCs w:val="28"/>
        </w:rPr>
        <w:t>2. Дайте определение понятию «Жизнеобеспечение населения в ЧС» и какова ее цель.</w:t>
      </w:r>
    </w:p>
    <w:p w:rsidR="0029692B" w:rsidRPr="0029692B" w:rsidRDefault="0029692B" w:rsidP="0029692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9692B">
        <w:rPr>
          <w:rFonts w:ascii="Times New Roman" w:hAnsi="Times New Roman"/>
          <w:bCs/>
          <w:sz w:val="28"/>
          <w:szCs w:val="28"/>
        </w:rPr>
        <w:t xml:space="preserve">3. Назовите основные принципы </w:t>
      </w:r>
      <w:r w:rsidRPr="0029692B">
        <w:rPr>
          <w:rFonts w:ascii="Times New Roman" w:hAnsi="Times New Roman"/>
          <w:bCs/>
          <w:iCs/>
          <w:sz w:val="28"/>
          <w:szCs w:val="28"/>
        </w:rPr>
        <w:t>создания и поддержания условий жизнеобе</w:t>
      </w:r>
      <w:r w:rsidRPr="0029692B">
        <w:rPr>
          <w:rFonts w:ascii="Times New Roman" w:hAnsi="Times New Roman"/>
          <w:bCs/>
          <w:iCs/>
          <w:sz w:val="28"/>
          <w:szCs w:val="28"/>
        </w:rPr>
        <w:t>с</w:t>
      </w:r>
      <w:r w:rsidRPr="0029692B">
        <w:rPr>
          <w:rFonts w:ascii="Times New Roman" w:hAnsi="Times New Roman"/>
          <w:bCs/>
          <w:iCs/>
          <w:sz w:val="28"/>
          <w:szCs w:val="28"/>
        </w:rPr>
        <w:t xml:space="preserve">печения пострадавшего в ЧС населения. </w:t>
      </w:r>
    </w:p>
    <w:p w:rsidR="0029692B" w:rsidRPr="0029692B" w:rsidRDefault="0029692B" w:rsidP="0029692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9692B">
        <w:rPr>
          <w:rFonts w:ascii="Times New Roman" w:hAnsi="Times New Roman"/>
          <w:bCs/>
          <w:sz w:val="28"/>
          <w:szCs w:val="28"/>
        </w:rPr>
        <w:t>4. Перечислите первоочередные виды жизнеобеспечения населения в ЧС.</w:t>
      </w:r>
    </w:p>
    <w:p w:rsidR="0029692B" w:rsidRPr="0029692B" w:rsidRDefault="0029692B" w:rsidP="0029692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9692B">
        <w:rPr>
          <w:rFonts w:ascii="Times New Roman" w:hAnsi="Times New Roman"/>
          <w:bCs/>
          <w:sz w:val="28"/>
          <w:szCs w:val="28"/>
        </w:rPr>
        <w:t>5. Какие мероприятия предусматривает медико-санитарное обеспечение в ЧС в рамках Единой государственной системы предупреждения и ликвидации ЧС.</w:t>
      </w:r>
    </w:p>
    <w:p w:rsidR="0029692B" w:rsidRPr="0029692B" w:rsidRDefault="0029692B" w:rsidP="0029692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9692B">
        <w:rPr>
          <w:rFonts w:ascii="Times New Roman" w:hAnsi="Times New Roman"/>
          <w:bCs/>
          <w:sz w:val="28"/>
          <w:szCs w:val="28"/>
        </w:rPr>
        <w:t>6. Какова структура Всероссийской службы медицины катастроф?</w:t>
      </w:r>
    </w:p>
    <w:p w:rsidR="0029692B" w:rsidRPr="0029692B" w:rsidRDefault="0029692B" w:rsidP="0029692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9692B">
        <w:rPr>
          <w:rFonts w:ascii="Times New Roman" w:hAnsi="Times New Roman"/>
          <w:bCs/>
          <w:sz w:val="28"/>
          <w:szCs w:val="28"/>
        </w:rPr>
        <w:t>7. Назовите основные принципы деятельности службы медицины катастроф.</w:t>
      </w:r>
    </w:p>
    <w:p w:rsidR="0029692B" w:rsidRPr="0029692B" w:rsidRDefault="0029692B" w:rsidP="0029692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 xml:space="preserve">8. Дайте определение понятию </w:t>
      </w:r>
      <w:r w:rsidRPr="0029692B">
        <w:rPr>
          <w:rFonts w:ascii="Times New Roman" w:hAnsi="Times New Roman"/>
          <w:bCs/>
          <w:sz w:val="28"/>
          <w:szCs w:val="28"/>
        </w:rPr>
        <w:t>«лечебно-эвакуационное обеспечение населения в чрезвычайных ситуациях (ЛЭО)».</w:t>
      </w:r>
    </w:p>
    <w:p w:rsidR="0029692B" w:rsidRPr="0029692B" w:rsidRDefault="0029692B" w:rsidP="002969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bCs/>
          <w:sz w:val="28"/>
          <w:szCs w:val="28"/>
        </w:rPr>
        <w:t>9. Раскройте содержание с</w:t>
      </w:r>
      <w:r w:rsidRPr="0029692B">
        <w:rPr>
          <w:rFonts w:ascii="Times New Roman" w:hAnsi="Times New Roman"/>
          <w:sz w:val="28"/>
          <w:szCs w:val="28"/>
        </w:rPr>
        <w:t>истемы лечебно-эвакуационных мероприятий.</w:t>
      </w:r>
    </w:p>
    <w:p w:rsidR="0029692B" w:rsidRPr="0029692B" w:rsidRDefault="0029692B" w:rsidP="0029692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 xml:space="preserve">10. Какие виды медицинской помощи предусмотрены в системе </w:t>
      </w:r>
      <w:r w:rsidRPr="0029692B">
        <w:rPr>
          <w:rFonts w:ascii="Times New Roman" w:hAnsi="Times New Roman"/>
          <w:bCs/>
          <w:sz w:val="28"/>
          <w:szCs w:val="28"/>
        </w:rPr>
        <w:t>лечебно-эвакуационного обеспечения населения в ЧС.</w:t>
      </w:r>
    </w:p>
    <w:p w:rsidR="0029692B" w:rsidRPr="0029692B" w:rsidRDefault="0029692B" w:rsidP="002969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 xml:space="preserve">11. Что подразумевается под понятием «этапы медицинской эвакуации»? </w:t>
      </w:r>
      <w:proofErr w:type="gramStart"/>
      <w:r w:rsidRPr="0029692B">
        <w:rPr>
          <w:rFonts w:ascii="Times New Roman" w:hAnsi="Times New Roman"/>
          <w:sz w:val="28"/>
          <w:szCs w:val="28"/>
        </w:rPr>
        <w:t>Дайте  характеристику</w:t>
      </w:r>
      <w:proofErr w:type="gramEnd"/>
      <w:r w:rsidRPr="0029692B">
        <w:rPr>
          <w:rFonts w:ascii="Times New Roman" w:hAnsi="Times New Roman"/>
          <w:sz w:val="28"/>
          <w:szCs w:val="28"/>
        </w:rPr>
        <w:t xml:space="preserve"> каждому этапу. </w:t>
      </w:r>
    </w:p>
    <w:p w:rsidR="0029692B" w:rsidRPr="0029692B" w:rsidRDefault="0029692B" w:rsidP="002969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 xml:space="preserve">12. Решение каких задач обеспечивает внедрение </w:t>
      </w:r>
      <w:proofErr w:type="spellStart"/>
      <w:r w:rsidRPr="0029692B">
        <w:rPr>
          <w:rFonts w:ascii="Times New Roman" w:hAnsi="Times New Roman"/>
          <w:sz w:val="28"/>
          <w:szCs w:val="28"/>
        </w:rPr>
        <w:t>этапности</w:t>
      </w:r>
      <w:proofErr w:type="spellEnd"/>
      <w:r w:rsidRPr="0029692B">
        <w:rPr>
          <w:rFonts w:ascii="Times New Roman" w:hAnsi="Times New Roman"/>
          <w:sz w:val="28"/>
          <w:szCs w:val="28"/>
        </w:rPr>
        <w:t xml:space="preserve"> медицинской эв</w:t>
      </w:r>
      <w:r w:rsidRPr="0029692B">
        <w:rPr>
          <w:rFonts w:ascii="Times New Roman" w:hAnsi="Times New Roman"/>
          <w:sz w:val="28"/>
          <w:szCs w:val="28"/>
        </w:rPr>
        <w:t>а</w:t>
      </w:r>
      <w:r w:rsidRPr="0029692B">
        <w:rPr>
          <w:rFonts w:ascii="Times New Roman" w:hAnsi="Times New Roman"/>
          <w:sz w:val="28"/>
          <w:szCs w:val="28"/>
        </w:rPr>
        <w:t>куации?</w:t>
      </w:r>
    </w:p>
    <w:p w:rsidR="0029692B" w:rsidRPr="0029692B" w:rsidRDefault="0029692B" w:rsidP="002969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13. При двухэтапной системе ЛЭО населения в ЧС, какие требования предъя</w:t>
      </w:r>
      <w:r w:rsidRPr="0029692B">
        <w:rPr>
          <w:rFonts w:ascii="Times New Roman" w:hAnsi="Times New Roman"/>
          <w:sz w:val="28"/>
          <w:szCs w:val="28"/>
        </w:rPr>
        <w:t>в</w:t>
      </w:r>
      <w:r w:rsidRPr="0029692B">
        <w:rPr>
          <w:rFonts w:ascii="Times New Roman" w:hAnsi="Times New Roman"/>
          <w:sz w:val="28"/>
          <w:szCs w:val="28"/>
        </w:rPr>
        <w:t xml:space="preserve">ляются к оказанию медицинской помощи? </w:t>
      </w:r>
    </w:p>
    <w:p w:rsidR="0029692B" w:rsidRPr="0029692B" w:rsidRDefault="0029692B" w:rsidP="002969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14. Условно, на какие фазы можно разделить работу по оказанию медицинской помощи пострадавшим в районе трагедии в зависимости от развития процесса ЧС?</w:t>
      </w:r>
    </w:p>
    <w:p w:rsidR="0029692B" w:rsidRPr="0029692B" w:rsidRDefault="0029692B" w:rsidP="002969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15. Каков объем каждого вида медицинской помощи в системе ЛЭО?</w:t>
      </w:r>
    </w:p>
    <w:p w:rsidR="0029692B" w:rsidRPr="0029692B" w:rsidRDefault="0029692B" w:rsidP="006F061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Первая медицинская помощь</w:t>
      </w:r>
    </w:p>
    <w:p w:rsidR="0029692B" w:rsidRPr="0029692B" w:rsidRDefault="0029692B" w:rsidP="006F061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Доврачебная помощь</w:t>
      </w:r>
    </w:p>
    <w:p w:rsidR="0029692B" w:rsidRPr="0029692B" w:rsidRDefault="0029692B" w:rsidP="006F061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Первая врачебная помощь</w:t>
      </w:r>
    </w:p>
    <w:p w:rsidR="0029692B" w:rsidRPr="0029692B" w:rsidRDefault="0029692B" w:rsidP="006F061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Квалифицированная медицинская помощь</w:t>
      </w:r>
    </w:p>
    <w:p w:rsidR="0029692B" w:rsidRPr="0029692B" w:rsidRDefault="0029692B" w:rsidP="006F061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Специализированная медицинская помощь</w:t>
      </w:r>
    </w:p>
    <w:p w:rsidR="0029692B" w:rsidRPr="0029692B" w:rsidRDefault="0029692B" w:rsidP="002969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16. Сущность и виды медицинской сортировки.</w:t>
      </w:r>
    </w:p>
    <w:p w:rsidR="0029692B" w:rsidRPr="0029692B" w:rsidRDefault="0029692B" w:rsidP="002969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lastRenderedPageBreak/>
        <w:t>17. Какие сортировочные признаки учитываются при медицинской сортировке пострадавших в ЧС?</w:t>
      </w:r>
    </w:p>
    <w:p w:rsidR="0029692B" w:rsidRPr="0029692B" w:rsidRDefault="0029692B" w:rsidP="002969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18. Сколько и какие сортировочные группы выделяют при медицинской сорт</w:t>
      </w:r>
      <w:r w:rsidRPr="0029692B">
        <w:rPr>
          <w:rFonts w:ascii="Times New Roman" w:hAnsi="Times New Roman"/>
          <w:sz w:val="28"/>
          <w:szCs w:val="28"/>
        </w:rPr>
        <w:t>и</w:t>
      </w:r>
      <w:r w:rsidRPr="0029692B">
        <w:rPr>
          <w:rFonts w:ascii="Times New Roman" w:hAnsi="Times New Roman"/>
          <w:sz w:val="28"/>
          <w:szCs w:val="28"/>
        </w:rPr>
        <w:t>ровке пострадавших в ЧС?</w:t>
      </w:r>
    </w:p>
    <w:p w:rsidR="0029692B" w:rsidRPr="0029692B" w:rsidRDefault="0029692B" w:rsidP="0029692B">
      <w:pPr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bookmarkStart w:id="1" w:name="bookmark80"/>
      <w:r w:rsidRPr="0029692B">
        <w:rPr>
          <w:rFonts w:ascii="Times New Roman" w:hAnsi="Times New Roman"/>
          <w:bCs/>
          <w:sz w:val="28"/>
          <w:szCs w:val="28"/>
        </w:rPr>
        <w:t>Практическое занятие №2</w:t>
      </w:r>
    </w:p>
    <w:p w:rsidR="0029692B" w:rsidRPr="0029692B" w:rsidRDefault="0029692B" w:rsidP="0029692B">
      <w:pPr>
        <w:pStyle w:val="50"/>
        <w:keepNext/>
        <w:keepLines/>
        <w:shd w:val="clear" w:color="auto" w:fill="auto"/>
        <w:spacing w:before="0" w:after="0" w:line="240" w:lineRule="auto"/>
        <w:ind w:right="20" w:firstLine="0"/>
        <w:jc w:val="center"/>
        <w:rPr>
          <w:b w:val="0"/>
          <w:sz w:val="28"/>
          <w:szCs w:val="28"/>
        </w:rPr>
      </w:pPr>
      <w:r w:rsidRPr="0029692B">
        <w:rPr>
          <w:b w:val="0"/>
          <w:sz w:val="28"/>
          <w:szCs w:val="28"/>
        </w:rPr>
        <w:t>Задачи, организационная структура и основы деятельности Всероссийской службы медицины катастроф</w:t>
      </w:r>
      <w:bookmarkEnd w:id="1"/>
    </w:p>
    <w:p w:rsidR="0029692B" w:rsidRPr="0029692B" w:rsidRDefault="0029692B" w:rsidP="0029692B">
      <w:pPr>
        <w:pStyle w:val="aa"/>
        <w:spacing w:after="0"/>
        <w:ind w:left="20" w:right="20"/>
        <w:jc w:val="both"/>
        <w:rPr>
          <w:sz w:val="28"/>
          <w:szCs w:val="28"/>
        </w:rPr>
      </w:pPr>
      <w:r w:rsidRPr="0029692B">
        <w:rPr>
          <w:sz w:val="28"/>
          <w:szCs w:val="28"/>
          <w:u w:val="single"/>
        </w:rPr>
        <w:t>Мотивация темы</w:t>
      </w:r>
      <w:r w:rsidRPr="0029692B">
        <w:rPr>
          <w:sz w:val="28"/>
          <w:szCs w:val="28"/>
        </w:rPr>
        <w:t>. Медицина катастроф направлена на спасение жизни и сохр</w:t>
      </w:r>
      <w:r w:rsidRPr="0029692B">
        <w:rPr>
          <w:sz w:val="28"/>
          <w:szCs w:val="28"/>
        </w:rPr>
        <w:t>а</w:t>
      </w:r>
      <w:r w:rsidRPr="0029692B">
        <w:rPr>
          <w:sz w:val="28"/>
          <w:szCs w:val="28"/>
        </w:rPr>
        <w:t>нение здоровья населения при авариях, катастрофах, стихийных бедствиях и эпидемиях, а также предупреждение и лечение поражений, возникших в р</w:t>
      </w:r>
      <w:r w:rsidRPr="0029692B">
        <w:rPr>
          <w:sz w:val="28"/>
          <w:szCs w:val="28"/>
        </w:rPr>
        <w:t>е</w:t>
      </w:r>
      <w:r w:rsidRPr="0029692B">
        <w:rPr>
          <w:sz w:val="28"/>
          <w:szCs w:val="28"/>
        </w:rPr>
        <w:t>зультате чрезвычайных ситуаций (ЧС), сохранение и восстановление здоровья участников ликвидации ЧС.</w:t>
      </w:r>
    </w:p>
    <w:p w:rsidR="0029692B" w:rsidRPr="0029692B" w:rsidRDefault="0029692B" w:rsidP="0029692B">
      <w:pPr>
        <w:pStyle w:val="60"/>
        <w:keepNext/>
        <w:keepLines/>
        <w:shd w:val="clear" w:color="auto" w:fill="auto"/>
        <w:spacing w:before="0" w:line="240" w:lineRule="auto"/>
        <w:ind w:left="20" w:firstLine="0"/>
        <w:rPr>
          <w:b w:val="0"/>
          <w:sz w:val="28"/>
          <w:szCs w:val="28"/>
        </w:rPr>
      </w:pPr>
      <w:bookmarkStart w:id="2" w:name="bookmark82"/>
      <w:r w:rsidRPr="0029692B">
        <w:rPr>
          <w:b w:val="0"/>
          <w:sz w:val="28"/>
          <w:szCs w:val="28"/>
        </w:rPr>
        <w:t>Цель занятия</w:t>
      </w:r>
      <w:bookmarkEnd w:id="2"/>
    </w:p>
    <w:p w:rsidR="0029692B" w:rsidRPr="0029692B" w:rsidRDefault="0029692B" w:rsidP="006F061F">
      <w:pPr>
        <w:pStyle w:val="aa"/>
        <w:numPr>
          <w:ilvl w:val="0"/>
          <w:numId w:val="8"/>
        </w:numPr>
        <w:tabs>
          <w:tab w:val="clear" w:pos="720"/>
          <w:tab w:val="num" w:pos="0"/>
        </w:tabs>
        <w:spacing w:after="0"/>
        <w:ind w:left="0" w:right="20" w:firstLine="0"/>
        <w:jc w:val="both"/>
        <w:rPr>
          <w:sz w:val="28"/>
          <w:szCs w:val="28"/>
        </w:rPr>
      </w:pPr>
      <w:r w:rsidRPr="0029692B">
        <w:rPr>
          <w:rStyle w:val="20"/>
          <w:b w:val="0"/>
          <w:sz w:val="28"/>
          <w:szCs w:val="28"/>
        </w:rPr>
        <w:t>Получить представление</w:t>
      </w:r>
      <w:r w:rsidRPr="0029692B">
        <w:rPr>
          <w:sz w:val="28"/>
          <w:szCs w:val="28"/>
        </w:rPr>
        <w:t xml:space="preserve"> о принципах организации Единой государстве</w:t>
      </w:r>
      <w:r w:rsidRPr="0029692B">
        <w:rPr>
          <w:sz w:val="28"/>
          <w:szCs w:val="28"/>
        </w:rPr>
        <w:t>н</w:t>
      </w:r>
      <w:r w:rsidRPr="0029692B">
        <w:rPr>
          <w:sz w:val="28"/>
          <w:szCs w:val="28"/>
        </w:rPr>
        <w:t>ной системы предупреждения и ликвидации чрезвычайных ситуаций.</w:t>
      </w:r>
    </w:p>
    <w:p w:rsidR="0029692B" w:rsidRPr="0029692B" w:rsidRDefault="0029692B" w:rsidP="0029692B">
      <w:pPr>
        <w:pStyle w:val="aa"/>
        <w:tabs>
          <w:tab w:val="left" w:pos="721"/>
        </w:tabs>
        <w:spacing w:after="0"/>
        <w:ind w:left="20" w:right="20"/>
        <w:jc w:val="both"/>
        <w:rPr>
          <w:sz w:val="28"/>
          <w:szCs w:val="28"/>
        </w:rPr>
      </w:pPr>
      <w:r w:rsidRPr="0029692B">
        <w:rPr>
          <w:sz w:val="28"/>
          <w:szCs w:val="28"/>
        </w:rPr>
        <w:t xml:space="preserve">2. </w:t>
      </w:r>
      <w:r w:rsidRPr="0029692B">
        <w:rPr>
          <w:rStyle w:val="20"/>
          <w:b w:val="0"/>
          <w:sz w:val="28"/>
          <w:szCs w:val="28"/>
        </w:rPr>
        <w:t>Ознакомиться</w:t>
      </w:r>
      <w:r w:rsidRPr="0029692B">
        <w:rPr>
          <w:sz w:val="28"/>
          <w:szCs w:val="28"/>
        </w:rPr>
        <w:t xml:space="preserve"> с задачами и основами организации Единой государственной системы предупреждения и ликвидации чрезвычайных ситуаций.</w:t>
      </w:r>
    </w:p>
    <w:p w:rsidR="0029692B" w:rsidRPr="0029692B" w:rsidRDefault="0029692B" w:rsidP="0029692B">
      <w:pPr>
        <w:pStyle w:val="aa"/>
        <w:spacing w:after="0"/>
        <w:ind w:left="20"/>
        <w:jc w:val="both"/>
        <w:rPr>
          <w:sz w:val="28"/>
          <w:szCs w:val="28"/>
        </w:rPr>
      </w:pPr>
      <w:r w:rsidRPr="0029692B">
        <w:rPr>
          <w:sz w:val="28"/>
          <w:szCs w:val="28"/>
          <w:u w:val="single"/>
        </w:rPr>
        <w:t>Место проведения занятия</w:t>
      </w:r>
      <w:r w:rsidRPr="0029692B">
        <w:rPr>
          <w:sz w:val="28"/>
          <w:szCs w:val="28"/>
        </w:rPr>
        <w:t xml:space="preserve"> - учебная комната.</w:t>
      </w:r>
    </w:p>
    <w:p w:rsidR="0029692B" w:rsidRPr="0029692B" w:rsidRDefault="0029692B" w:rsidP="0029692B">
      <w:pPr>
        <w:pStyle w:val="aa"/>
        <w:spacing w:after="0"/>
        <w:ind w:left="20"/>
        <w:jc w:val="both"/>
        <w:rPr>
          <w:sz w:val="28"/>
          <w:szCs w:val="28"/>
        </w:rPr>
      </w:pPr>
      <w:r w:rsidRPr="0029692B">
        <w:rPr>
          <w:sz w:val="28"/>
          <w:szCs w:val="28"/>
          <w:u w:val="single"/>
        </w:rPr>
        <w:t>Продолжительность занятия</w:t>
      </w:r>
      <w:r w:rsidRPr="0029692B">
        <w:rPr>
          <w:sz w:val="28"/>
          <w:szCs w:val="28"/>
        </w:rPr>
        <w:t xml:space="preserve"> 2 часа.</w:t>
      </w:r>
    </w:p>
    <w:p w:rsidR="0029692B" w:rsidRPr="0029692B" w:rsidRDefault="0029692B" w:rsidP="0029692B">
      <w:pPr>
        <w:pStyle w:val="aa"/>
        <w:spacing w:after="0"/>
        <w:ind w:left="20"/>
        <w:jc w:val="both"/>
        <w:rPr>
          <w:sz w:val="28"/>
          <w:szCs w:val="28"/>
        </w:rPr>
      </w:pPr>
      <w:r w:rsidRPr="0029692B">
        <w:rPr>
          <w:sz w:val="28"/>
          <w:szCs w:val="28"/>
          <w:u w:val="single"/>
        </w:rPr>
        <w:t>Оснащение занятия:</w:t>
      </w:r>
      <w:r w:rsidRPr="0029692B">
        <w:rPr>
          <w:sz w:val="28"/>
          <w:szCs w:val="28"/>
        </w:rPr>
        <w:t xml:space="preserve"> тематические стенды, плакаты.</w:t>
      </w:r>
    </w:p>
    <w:p w:rsidR="0029692B" w:rsidRPr="0029692B" w:rsidRDefault="0029692B" w:rsidP="0029692B">
      <w:pPr>
        <w:pStyle w:val="11"/>
        <w:framePr w:wrap="notBeside" w:vAnchor="text" w:hAnchor="text" w:xAlign="center" w:y="1"/>
        <w:shd w:val="clear" w:color="auto" w:fill="auto"/>
        <w:spacing w:line="240" w:lineRule="auto"/>
        <w:jc w:val="center"/>
        <w:rPr>
          <w:b w:val="0"/>
          <w:sz w:val="28"/>
          <w:szCs w:val="28"/>
        </w:rPr>
      </w:pPr>
      <w:r w:rsidRPr="0029692B">
        <w:rPr>
          <w:rStyle w:val="9"/>
          <w:b w:val="0"/>
          <w:bCs w:val="0"/>
          <w:sz w:val="28"/>
          <w:szCs w:val="28"/>
        </w:rPr>
        <w:t>Этапы работы на занятии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"/>
        <w:gridCol w:w="2268"/>
        <w:gridCol w:w="4253"/>
        <w:gridCol w:w="1984"/>
      </w:tblGrid>
      <w:tr w:rsidR="0029692B" w:rsidRPr="0029692B" w:rsidTr="002969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92B" w:rsidRPr="0029692B" w:rsidRDefault="0029692B" w:rsidP="0029692B">
            <w:pPr>
              <w:pStyle w:val="2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29692B">
              <w:rPr>
                <w:sz w:val="28"/>
                <w:szCs w:val="28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92B" w:rsidRPr="0029692B" w:rsidRDefault="0029692B" w:rsidP="0029692B">
            <w:pPr>
              <w:pStyle w:val="21"/>
              <w:framePr w:wrap="notBeside" w:vAnchor="text" w:hAnchor="text" w:xAlign="center" w:y="1"/>
              <w:shd w:val="clear" w:color="auto" w:fill="auto"/>
              <w:spacing w:line="240" w:lineRule="auto"/>
              <w:ind w:left="460"/>
              <w:rPr>
                <w:sz w:val="28"/>
                <w:szCs w:val="28"/>
              </w:rPr>
            </w:pPr>
            <w:r w:rsidRPr="0029692B">
              <w:rPr>
                <w:sz w:val="28"/>
                <w:szCs w:val="28"/>
              </w:rPr>
              <w:t>Название этапа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92B" w:rsidRPr="0029692B" w:rsidRDefault="0029692B" w:rsidP="0029692B">
            <w:pPr>
              <w:pStyle w:val="21"/>
              <w:framePr w:wrap="notBeside" w:vAnchor="text" w:hAnchor="text" w:xAlign="center" w:y="1"/>
              <w:shd w:val="clear" w:color="auto" w:fill="auto"/>
              <w:spacing w:line="240" w:lineRule="auto"/>
              <w:ind w:left="920"/>
              <w:rPr>
                <w:sz w:val="28"/>
                <w:szCs w:val="28"/>
              </w:rPr>
            </w:pPr>
            <w:r w:rsidRPr="0029692B">
              <w:rPr>
                <w:sz w:val="28"/>
                <w:szCs w:val="28"/>
              </w:rPr>
              <w:t>Содержание этапа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92B" w:rsidRPr="0029692B" w:rsidRDefault="0029692B" w:rsidP="0029692B">
            <w:pPr>
              <w:pStyle w:val="21"/>
              <w:framePr w:wrap="notBeside" w:vAnchor="text" w:hAnchor="text" w:xAlign="center" w:y="1"/>
              <w:shd w:val="clear" w:color="auto" w:fill="auto"/>
              <w:spacing w:line="240" w:lineRule="auto"/>
              <w:ind w:right="300"/>
              <w:jc w:val="right"/>
              <w:rPr>
                <w:sz w:val="28"/>
                <w:szCs w:val="28"/>
              </w:rPr>
            </w:pPr>
            <w:r w:rsidRPr="0029692B">
              <w:rPr>
                <w:sz w:val="28"/>
                <w:szCs w:val="28"/>
              </w:rPr>
              <w:t>Время, мин</w:t>
            </w:r>
          </w:p>
        </w:tc>
      </w:tr>
      <w:tr w:rsidR="0029692B" w:rsidRPr="0029692B" w:rsidTr="002969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92B" w:rsidRPr="0029692B" w:rsidRDefault="0029692B" w:rsidP="0029692B">
            <w:pPr>
              <w:pStyle w:val="2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29692B">
              <w:rPr>
                <w:sz w:val="28"/>
                <w:szCs w:val="28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92B" w:rsidRPr="0029692B" w:rsidRDefault="0029692B" w:rsidP="0029692B">
            <w:pPr>
              <w:pStyle w:val="21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  <w:rPr>
                <w:sz w:val="28"/>
                <w:szCs w:val="28"/>
              </w:rPr>
            </w:pPr>
            <w:r w:rsidRPr="0029692B">
              <w:rPr>
                <w:sz w:val="28"/>
                <w:szCs w:val="28"/>
              </w:rPr>
              <w:t>Вступительное слово преподавателя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92B" w:rsidRPr="0029692B" w:rsidRDefault="0029692B" w:rsidP="0029692B">
            <w:pPr>
              <w:pStyle w:val="2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29692B">
              <w:rPr>
                <w:sz w:val="28"/>
                <w:szCs w:val="28"/>
              </w:rPr>
              <w:t>Мотивация темы и цели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92B" w:rsidRPr="0029692B" w:rsidRDefault="0029692B" w:rsidP="0029692B">
            <w:pPr>
              <w:pStyle w:val="21"/>
              <w:framePr w:wrap="notBeside" w:vAnchor="text" w:hAnchor="text" w:xAlign="center" w:y="1"/>
              <w:shd w:val="clear" w:color="auto" w:fill="auto"/>
              <w:spacing w:line="240" w:lineRule="auto"/>
              <w:ind w:right="300"/>
              <w:jc w:val="right"/>
              <w:rPr>
                <w:sz w:val="28"/>
                <w:szCs w:val="28"/>
              </w:rPr>
            </w:pPr>
            <w:r w:rsidRPr="0029692B">
              <w:rPr>
                <w:sz w:val="28"/>
                <w:szCs w:val="28"/>
              </w:rPr>
              <w:t>5</w:t>
            </w:r>
          </w:p>
        </w:tc>
      </w:tr>
      <w:tr w:rsidR="0029692B" w:rsidRPr="0029692B" w:rsidTr="002969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92B" w:rsidRPr="0029692B" w:rsidRDefault="0029692B" w:rsidP="0029692B">
            <w:pPr>
              <w:pStyle w:val="2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29692B">
              <w:rPr>
                <w:sz w:val="28"/>
                <w:szCs w:val="28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92B" w:rsidRPr="0029692B" w:rsidRDefault="0029692B" w:rsidP="0029692B">
            <w:pPr>
              <w:pStyle w:val="21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  <w:rPr>
                <w:sz w:val="28"/>
                <w:szCs w:val="28"/>
              </w:rPr>
            </w:pPr>
            <w:r w:rsidRPr="0029692B">
              <w:rPr>
                <w:sz w:val="28"/>
                <w:szCs w:val="28"/>
              </w:rPr>
              <w:t>Контроль исходного уровня знаний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92B" w:rsidRPr="0029692B" w:rsidRDefault="0029692B" w:rsidP="0029692B">
            <w:pPr>
              <w:pStyle w:val="2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29692B">
              <w:rPr>
                <w:sz w:val="28"/>
                <w:szCs w:val="28"/>
              </w:rPr>
              <w:t>Опрос студентов по материалам темати</w:t>
            </w:r>
            <w:r w:rsidRPr="0029692B">
              <w:rPr>
                <w:sz w:val="28"/>
                <w:szCs w:val="28"/>
              </w:rPr>
              <w:softHyphen/>
              <w:t>ческой лекции и литературы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92B" w:rsidRPr="0029692B" w:rsidRDefault="0029692B" w:rsidP="0029692B">
            <w:pPr>
              <w:pStyle w:val="21"/>
              <w:framePr w:wrap="notBeside" w:vAnchor="text" w:hAnchor="text" w:xAlign="center" w:y="1"/>
              <w:shd w:val="clear" w:color="auto" w:fill="auto"/>
              <w:spacing w:line="240" w:lineRule="auto"/>
              <w:ind w:right="300"/>
              <w:jc w:val="right"/>
              <w:rPr>
                <w:sz w:val="28"/>
                <w:szCs w:val="28"/>
              </w:rPr>
            </w:pPr>
            <w:r w:rsidRPr="0029692B">
              <w:rPr>
                <w:sz w:val="28"/>
                <w:szCs w:val="28"/>
              </w:rPr>
              <w:t>15</w:t>
            </w:r>
          </w:p>
        </w:tc>
      </w:tr>
      <w:tr w:rsidR="0029692B" w:rsidRPr="0029692B" w:rsidTr="002969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92B" w:rsidRPr="0029692B" w:rsidRDefault="0029692B" w:rsidP="0029692B">
            <w:pPr>
              <w:pStyle w:val="2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29692B">
              <w:rPr>
                <w:sz w:val="28"/>
                <w:szCs w:val="28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92B" w:rsidRPr="0029692B" w:rsidRDefault="0029692B" w:rsidP="0029692B">
            <w:pPr>
              <w:pStyle w:val="21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  <w:rPr>
                <w:sz w:val="28"/>
                <w:szCs w:val="28"/>
              </w:rPr>
            </w:pPr>
            <w:r w:rsidRPr="0029692B">
              <w:rPr>
                <w:sz w:val="28"/>
                <w:szCs w:val="28"/>
              </w:rPr>
              <w:t>Текущий контроль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92B" w:rsidRPr="0029692B" w:rsidRDefault="0029692B" w:rsidP="0029692B">
            <w:pPr>
              <w:pStyle w:val="2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29692B">
              <w:rPr>
                <w:sz w:val="28"/>
                <w:szCs w:val="28"/>
              </w:rPr>
              <w:t>Выступление студентов с реферативными сообщениями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92B" w:rsidRPr="0029692B" w:rsidRDefault="0029692B" w:rsidP="0029692B">
            <w:pPr>
              <w:pStyle w:val="21"/>
              <w:framePr w:wrap="notBeside" w:vAnchor="text" w:hAnchor="text" w:xAlign="center" w:y="1"/>
              <w:shd w:val="clear" w:color="auto" w:fill="auto"/>
              <w:spacing w:line="240" w:lineRule="auto"/>
              <w:ind w:right="300"/>
              <w:jc w:val="right"/>
              <w:rPr>
                <w:sz w:val="28"/>
                <w:szCs w:val="28"/>
              </w:rPr>
            </w:pPr>
            <w:r w:rsidRPr="0029692B">
              <w:rPr>
                <w:sz w:val="28"/>
                <w:szCs w:val="28"/>
              </w:rPr>
              <w:t>30</w:t>
            </w:r>
          </w:p>
        </w:tc>
      </w:tr>
      <w:tr w:rsidR="0029692B" w:rsidRPr="0029692B" w:rsidTr="002969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92B" w:rsidRPr="0029692B" w:rsidRDefault="0029692B" w:rsidP="0029692B">
            <w:pPr>
              <w:pStyle w:val="2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29692B">
              <w:rPr>
                <w:sz w:val="28"/>
                <w:szCs w:val="28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92B" w:rsidRPr="0029692B" w:rsidRDefault="0029692B" w:rsidP="0029692B">
            <w:pPr>
              <w:pStyle w:val="21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  <w:rPr>
                <w:sz w:val="28"/>
                <w:szCs w:val="28"/>
              </w:rPr>
            </w:pPr>
            <w:r w:rsidRPr="0029692B">
              <w:rPr>
                <w:sz w:val="28"/>
                <w:szCs w:val="28"/>
              </w:rPr>
              <w:t>Контроль выходного уровня знаний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92B" w:rsidRPr="0029692B" w:rsidRDefault="0029692B" w:rsidP="0029692B">
            <w:pPr>
              <w:pStyle w:val="2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29692B">
              <w:rPr>
                <w:sz w:val="28"/>
                <w:szCs w:val="28"/>
              </w:rPr>
              <w:t>Собеседование и дискуссия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92B" w:rsidRPr="0029692B" w:rsidRDefault="0029692B" w:rsidP="0029692B">
            <w:pPr>
              <w:pStyle w:val="21"/>
              <w:framePr w:wrap="notBeside" w:vAnchor="text" w:hAnchor="text" w:xAlign="center" w:y="1"/>
              <w:shd w:val="clear" w:color="auto" w:fill="auto"/>
              <w:spacing w:line="240" w:lineRule="auto"/>
              <w:ind w:right="300"/>
              <w:jc w:val="right"/>
              <w:rPr>
                <w:sz w:val="28"/>
                <w:szCs w:val="28"/>
              </w:rPr>
            </w:pPr>
            <w:r w:rsidRPr="0029692B">
              <w:rPr>
                <w:sz w:val="28"/>
                <w:szCs w:val="28"/>
              </w:rPr>
              <w:t>15</w:t>
            </w:r>
          </w:p>
        </w:tc>
      </w:tr>
      <w:tr w:rsidR="0029692B" w:rsidRPr="0029692B" w:rsidTr="002969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92B" w:rsidRPr="0029692B" w:rsidRDefault="0029692B" w:rsidP="0029692B">
            <w:pPr>
              <w:pStyle w:val="2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29692B">
              <w:rPr>
                <w:sz w:val="28"/>
                <w:szCs w:val="28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92B" w:rsidRPr="0029692B" w:rsidRDefault="0029692B" w:rsidP="0029692B">
            <w:pPr>
              <w:pStyle w:val="21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  <w:rPr>
                <w:sz w:val="28"/>
                <w:szCs w:val="28"/>
              </w:rPr>
            </w:pPr>
            <w:r w:rsidRPr="0029692B">
              <w:rPr>
                <w:sz w:val="28"/>
                <w:szCs w:val="28"/>
              </w:rPr>
              <w:t>Подведение итогов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92B" w:rsidRPr="0029692B" w:rsidRDefault="0029692B" w:rsidP="0029692B">
            <w:pPr>
              <w:pStyle w:val="2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29692B">
              <w:rPr>
                <w:sz w:val="28"/>
                <w:szCs w:val="28"/>
              </w:rPr>
              <w:t>Оценка работы студентов на занятии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92B" w:rsidRPr="0029692B" w:rsidRDefault="0029692B" w:rsidP="0029692B">
            <w:pPr>
              <w:pStyle w:val="21"/>
              <w:framePr w:wrap="notBeside" w:vAnchor="text" w:hAnchor="text" w:xAlign="center" w:y="1"/>
              <w:shd w:val="clear" w:color="auto" w:fill="auto"/>
              <w:spacing w:line="240" w:lineRule="auto"/>
              <w:ind w:right="300"/>
              <w:jc w:val="right"/>
              <w:rPr>
                <w:sz w:val="28"/>
                <w:szCs w:val="28"/>
              </w:rPr>
            </w:pPr>
            <w:r w:rsidRPr="0029692B">
              <w:rPr>
                <w:sz w:val="28"/>
                <w:szCs w:val="28"/>
              </w:rPr>
              <w:t>10</w:t>
            </w:r>
          </w:p>
        </w:tc>
      </w:tr>
      <w:tr w:rsidR="0029692B" w:rsidRPr="0029692B" w:rsidTr="002969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92B" w:rsidRPr="0029692B" w:rsidRDefault="0029692B" w:rsidP="0029692B">
            <w:pPr>
              <w:pStyle w:val="2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29692B">
              <w:rPr>
                <w:sz w:val="28"/>
                <w:szCs w:val="28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92B" w:rsidRPr="0029692B" w:rsidRDefault="0029692B" w:rsidP="0029692B">
            <w:pPr>
              <w:pStyle w:val="21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  <w:rPr>
                <w:sz w:val="28"/>
                <w:szCs w:val="28"/>
              </w:rPr>
            </w:pPr>
            <w:r w:rsidRPr="0029692B">
              <w:rPr>
                <w:sz w:val="28"/>
                <w:szCs w:val="28"/>
              </w:rPr>
              <w:t>Заключительное слово преподавателя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92B" w:rsidRPr="0029692B" w:rsidRDefault="0029692B" w:rsidP="0029692B">
            <w:pPr>
              <w:pStyle w:val="2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29692B">
              <w:rPr>
                <w:sz w:val="28"/>
                <w:szCs w:val="28"/>
              </w:rPr>
              <w:t>Задание к следующему занятию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92B" w:rsidRPr="0029692B" w:rsidRDefault="0029692B" w:rsidP="0029692B">
            <w:pPr>
              <w:pStyle w:val="21"/>
              <w:framePr w:wrap="notBeside" w:vAnchor="text" w:hAnchor="text" w:xAlign="center" w:y="1"/>
              <w:shd w:val="clear" w:color="auto" w:fill="auto"/>
              <w:spacing w:line="240" w:lineRule="auto"/>
              <w:ind w:right="300"/>
              <w:jc w:val="right"/>
              <w:rPr>
                <w:sz w:val="28"/>
                <w:szCs w:val="28"/>
              </w:rPr>
            </w:pPr>
            <w:r w:rsidRPr="0029692B">
              <w:rPr>
                <w:sz w:val="28"/>
                <w:szCs w:val="28"/>
              </w:rPr>
              <w:t>5</w:t>
            </w:r>
          </w:p>
        </w:tc>
      </w:tr>
    </w:tbl>
    <w:p w:rsidR="0029692B" w:rsidRPr="0029692B" w:rsidRDefault="0029692B" w:rsidP="0029692B">
      <w:pPr>
        <w:pStyle w:val="aa"/>
        <w:spacing w:after="0"/>
        <w:jc w:val="both"/>
        <w:rPr>
          <w:sz w:val="28"/>
          <w:szCs w:val="28"/>
          <w:u w:val="single"/>
        </w:rPr>
      </w:pPr>
      <w:r w:rsidRPr="0029692B">
        <w:rPr>
          <w:sz w:val="28"/>
          <w:szCs w:val="28"/>
          <w:u w:val="single"/>
        </w:rPr>
        <w:t>Контрольные вопросы для определения исходного уровня знаний:</w:t>
      </w:r>
    </w:p>
    <w:p w:rsidR="0029692B" w:rsidRPr="0029692B" w:rsidRDefault="0029692B" w:rsidP="006F061F">
      <w:pPr>
        <w:pStyle w:val="aa"/>
        <w:numPr>
          <w:ilvl w:val="8"/>
          <w:numId w:val="7"/>
        </w:numPr>
        <w:tabs>
          <w:tab w:val="left" w:pos="615"/>
        </w:tabs>
        <w:spacing w:after="0"/>
        <w:ind w:left="540" w:right="20" w:hanging="160"/>
        <w:rPr>
          <w:sz w:val="28"/>
          <w:szCs w:val="28"/>
        </w:rPr>
      </w:pPr>
      <w:r w:rsidRPr="0029692B">
        <w:rPr>
          <w:sz w:val="28"/>
          <w:szCs w:val="28"/>
        </w:rPr>
        <w:t>Какие медицинские силы и средства объединяют Всероссийскую службу медицины катастроф?</w:t>
      </w:r>
    </w:p>
    <w:p w:rsidR="0029692B" w:rsidRPr="0029692B" w:rsidRDefault="0029692B" w:rsidP="006F061F">
      <w:pPr>
        <w:pStyle w:val="aa"/>
        <w:numPr>
          <w:ilvl w:val="8"/>
          <w:numId w:val="7"/>
        </w:numPr>
        <w:tabs>
          <w:tab w:val="left" w:pos="634"/>
        </w:tabs>
        <w:spacing w:after="0"/>
        <w:ind w:left="540" w:right="20" w:hanging="160"/>
        <w:rPr>
          <w:sz w:val="28"/>
          <w:szCs w:val="28"/>
        </w:rPr>
      </w:pPr>
      <w:r w:rsidRPr="0029692B">
        <w:rPr>
          <w:sz w:val="28"/>
          <w:szCs w:val="28"/>
        </w:rPr>
        <w:lastRenderedPageBreak/>
        <w:t>Какие международные организации работают в области медицины катас</w:t>
      </w:r>
      <w:r w:rsidRPr="0029692B">
        <w:rPr>
          <w:sz w:val="28"/>
          <w:szCs w:val="28"/>
        </w:rPr>
        <w:t>т</w:t>
      </w:r>
      <w:r w:rsidRPr="0029692B">
        <w:rPr>
          <w:sz w:val="28"/>
          <w:szCs w:val="28"/>
        </w:rPr>
        <w:t>роф?</w:t>
      </w:r>
    </w:p>
    <w:p w:rsidR="0029692B" w:rsidRPr="0029692B" w:rsidRDefault="0029692B" w:rsidP="006F061F">
      <w:pPr>
        <w:pStyle w:val="aa"/>
        <w:numPr>
          <w:ilvl w:val="8"/>
          <w:numId w:val="7"/>
        </w:numPr>
        <w:tabs>
          <w:tab w:val="left" w:pos="630"/>
        </w:tabs>
        <w:spacing w:after="0"/>
        <w:ind w:left="540" w:right="20" w:hanging="160"/>
        <w:rPr>
          <w:sz w:val="28"/>
          <w:szCs w:val="28"/>
        </w:rPr>
      </w:pPr>
      <w:r w:rsidRPr="0029692B">
        <w:rPr>
          <w:sz w:val="28"/>
          <w:szCs w:val="28"/>
        </w:rPr>
        <w:t>Каким постановлением было регламентировано создание Единой Всеро</w:t>
      </w:r>
      <w:r w:rsidRPr="0029692B">
        <w:rPr>
          <w:sz w:val="28"/>
          <w:szCs w:val="28"/>
        </w:rPr>
        <w:t>с</w:t>
      </w:r>
      <w:r w:rsidRPr="0029692B">
        <w:rPr>
          <w:sz w:val="28"/>
          <w:szCs w:val="28"/>
        </w:rPr>
        <w:t>сийской службы медицины катастроф?</w:t>
      </w:r>
    </w:p>
    <w:p w:rsidR="0029692B" w:rsidRPr="0029692B" w:rsidRDefault="0029692B" w:rsidP="006F061F">
      <w:pPr>
        <w:pStyle w:val="aa"/>
        <w:numPr>
          <w:ilvl w:val="8"/>
          <w:numId w:val="7"/>
        </w:numPr>
        <w:tabs>
          <w:tab w:val="left" w:pos="634"/>
        </w:tabs>
        <w:spacing w:after="0"/>
        <w:ind w:left="540" w:hanging="160"/>
        <w:rPr>
          <w:sz w:val="28"/>
          <w:szCs w:val="28"/>
        </w:rPr>
      </w:pPr>
      <w:r w:rsidRPr="0029692B">
        <w:rPr>
          <w:sz w:val="28"/>
          <w:szCs w:val="28"/>
        </w:rPr>
        <w:t>Каковы общие принципы охраны здоровья населения?</w:t>
      </w:r>
    </w:p>
    <w:p w:rsidR="0029692B" w:rsidRPr="0029692B" w:rsidRDefault="0029692B" w:rsidP="0029692B">
      <w:pPr>
        <w:pStyle w:val="60"/>
        <w:keepNext/>
        <w:keepLines/>
        <w:shd w:val="clear" w:color="auto" w:fill="auto"/>
        <w:spacing w:before="0" w:line="240" w:lineRule="auto"/>
        <w:ind w:left="420" w:hanging="340"/>
        <w:jc w:val="left"/>
        <w:rPr>
          <w:b w:val="0"/>
          <w:sz w:val="28"/>
          <w:szCs w:val="28"/>
        </w:rPr>
      </w:pPr>
      <w:bookmarkStart w:id="3" w:name="bookmark83"/>
      <w:r w:rsidRPr="0029692B">
        <w:rPr>
          <w:b w:val="0"/>
          <w:sz w:val="28"/>
          <w:szCs w:val="28"/>
        </w:rPr>
        <w:t>Темы рефератов</w:t>
      </w:r>
      <w:bookmarkEnd w:id="3"/>
    </w:p>
    <w:p w:rsidR="0029692B" w:rsidRPr="0029692B" w:rsidRDefault="0029692B" w:rsidP="006F061F">
      <w:pPr>
        <w:pStyle w:val="310"/>
        <w:numPr>
          <w:ilvl w:val="9"/>
          <w:numId w:val="7"/>
        </w:numPr>
        <w:shd w:val="clear" w:color="auto" w:fill="auto"/>
        <w:tabs>
          <w:tab w:val="clear" w:pos="360"/>
          <w:tab w:val="left" w:pos="330"/>
        </w:tabs>
        <w:spacing w:line="240" w:lineRule="auto"/>
        <w:ind w:left="420" w:hanging="340"/>
        <w:jc w:val="left"/>
        <w:rPr>
          <w:i w:val="0"/>
          <w:sz w:val="28"/>
          <w:szCs w:val="28"/>
        </w:rPr>
      </w:pPr>
      <w:r w:rsidRPr="0029692B">
        <w:rPr>
          <w:i w:val="0"/>
          <w:sz w:val="28"/>
          <w:szCs w:val="28"/>
        </w:rPr>
        <w:t>«Краткая история развития Всероссийской службы медицины катастроф».</w:t>
      </w:r>
    </w:p>
    <w:p w:rsidR="0029692B" w:rsidRPr="0029692B" w:rsidRDefault="0029692B" w:rsidP="006F061F">
      <w:pPr>
        <w:pStyle w:val="310"/>
        <w:numPr>
          <w:ilvl w:val="9"/>
          <w:numId w:val="7"/>
        </w:numPr>
        <w:shd w:val="clear" w:color="auto" w:fill="auto"/>
        <w:tabs>
          <w:tab w:val="clear" w:pos="360"/>
          <w:tab w:val="left" w:pos="334"/>
        </w:tabs>
        <w:spacing w:line="240" w:lineRule="auto"/>
        <w:ind w:left="420" w:hanging="340"/>
        <w:jc w:val="left"/>
        <w:rPr>
          <w:i w:val="0"/>
          <w:sz w:val="28"/>
          <w:szCs w:val="28"/>
        </w:rPr>
      </w:pPr>
      <w:r w:rsidRPr="0029692B">
        <w:rPr>
          <w:i w:val="0"/>
          <w:sz w:val="28"/>
          <w:szCs w:val="28"/>
        </w:rPr>
        <w:t>«Определение, задачи, организация ВСМК».</w:t>
      </w:r>
    </w:p>
    <w:p w:rsidR="0029692B" w:rsidRPr="0029692B" w:rsidRDefault="0029692B" w:rsidP="006F061F">
      <w:pPr>
        <w:pStyle w:val="310"/>
        <w:numPr>
          <w:ilvl w:val="9"/>
          <w:numId w:val="7"/>
        </w:numPr>
        <w:shd w:val="clear" w:color="auto" w:fill="auto"/>
        <w:tabs>
          <w:tab w:val="clear" w:pos="360"/>
          <w:tab w:val="left" w:pos="334"/>
        </w:tabs>
        <w:spacing w:line="240" w:lineRule="auto"/>
        <w:ind w:left="420" w:hanging="340"/>
        <w:jc w:val="left"/>
        <w:rPr>
          <w:i w:val="0"/>
          <w:sz w:val="28"/>
          <w:szCs w:val="28"/>
        </w:rPr>
      </w:pPr>
      <w:r w:rsidRPr="0029692B">
        <w:rPr>
          <w:i w:val="0"/>
          <w:sz w:val="28"/>
          <w:szCs w:val="28"/>
        </w:rPr>
        <w:t>«Управление службой медицины катастроф».</w:t>
      </w:r>
    </w:p>
    <w:p w:rsidR="0029692B" w:rsidRPr="0029692B" w:rsidRDefault="0029692B" w:rsidP="006F061F">
      <w:pPr>
        <w:pStyle w:val="310"/>
        <w:numPr>
          <w:ilvl w:val="9"/>
          <w:numId w:val="7"/>
        </w:numPr>
        <w:shd w:val="clear" w:color="auto" w:fill="auto"/>
        <w:tabs>
          <w:tab w:val="clear" w:pos="360"/>
          <w:tab w:val="left" w:pos="334"/>
        </w:tabs>
        <w:spacing w:line="240" w:lineRule="auto"/>
        <w:ind w:left="420" w:hanging="340"/>
        <w:jc w:val="left"/>
        <w:rPr>
          <w:i w:val="0"/>
          <w:sz w:val="28"/>
          <w:szCs w:val="28"/>
        </w:rPr>
      </w:pPr>
      <w:r w:rsidRPr="0029692B">
        <w:rPr>
          <w:i w:val="0"/>
          <w:sz w:val="28"/>
          <w:szCs w:val="28"/>
        </w:rPr>
        <w:t xml:space="preserve">«Служба медицины катастроф </w:t>
      </w:r>
      <w:proofErr w:type="spellStart"/>
      <w:r w:rsidRPr="0029692B">
        <w:rPr>
          <w:i w:val="0"/>
          <w:sz w:val="28"/>
          <w:szCs w:val="28"/>
        </w:rPr>
        <w:t>Минздравсоцразвития</w:t>
      </w:r>
      <w:proofErr w:type="spellEnd"/>
      <w:r w:rsidRPr="0029692B">
        <w:rPr>
          <w:i w:val="0"/>
          <w:sz w:val="28"/>
          <w:szCs w:val="28"/>
        </w:rPr>
        <w:t xml:space="preserve"> РФ».</w:t>
      </w:r>
    </w:p>
    <w:p w:rsidR="0029692B" w:rsidRPr="0029692B" w:rsidRDefault="0029692B" w:rsidP="006F061F">
      <w:pPr>
        <w:pStyle w:val="310"/>
        <w:numPr>
          <w:ilvl w:val="9"/>
          <w:numId w:val="7"/>
        </w:numPr>
        <w:shd w:val="clear" w:color="auto" w:fill="auto"/>
        <w:tabs>
          <w:tab w:val="clear" w:pos="360"/>
          <w:tab w:val="left" w:pos="339"/>
        </w:tabs>
        <w:spacing w:line="240" w:lineRule="auto"/>
        <w:ind w:left="420" w:right="40" w:hanging="340"/>
        <w:jc w:val="left"/>
        <w:rPr>
          <w:i w:val="0"/>
          <w:sz w:val="28"/>
          <w:szCs w:val="28"/>
        </w:rPr>
      </w:pPr>
      <w:r w:rsidRPr="0029692B">
        <w:rPr>
          <w:i w:val="0"/>
          <w:sz w:val="28"/>
          <w:szCs w:val="28"/>
        </w:rPr>
        <w:t>«Задачи и организационная структура санитарно-эпидемиологической службы в условиях ЧС».</w:t>
      </w:r>
    </w:p>
    <w:p w:rsidR="0029692B" w:rsidRPr="0029692B" w:rsidRDefault="0029692B" w:rsidP="006F061F">
      <w:pPr>
        <w:pStyle w:val="310"/>
        <w:numPr>
          <w:ilvl w:val="9"/>
          <w:numId w:val="7"/>
        </w:numPr>
        <w:shd w:val="clear" w:color="auto" w:fill="auto"/>
        <w:tabs>
          <w:tab w:val="clear" w:pos="360"/>
          <w:tab w:val="left" w:pos="330"/>
        </w:tabs>
        <w:spacing w:line="240" w:lineRule="auto"/>
        <w:ind w:left="420" w:right="40" w:hanging="340"/>
        <w:jc w:val="left"/>
        <w:rPr>
          <w:i w:val="0"/>
          <w:sz w:val="28"/>
          <w:szCs w:val="28"/>
        </w:rPr>
      </w:pPr>
      <w:r w:rsidRPr="0029692B">
        <w:rPr>
          <w:i w:val="0"/>
          <w:sz w:val="28"/>
          <w:szCs w:val="28"/>
        </w:rPr>
        <w:t>«Служба медицины катастроф Минобороны РФ. Силы и средства ликвидации медико-санитарных последствий ЧС МПС РФ и МВД РФ».</w:t>
      </w:r>
    </w:p>
    <w:p w:rsidR="0029692B" w:rsidRPr="0029692B" w:rsidRDefault="0029692B" w:rsidP="0029692B">
      <w:pPr>
        <w:pStyle w:val="620"/>
        <w:keepNext/>
        <w:keepLines/>
        <w:shd w:val="clear" w:color="auto" w:fill="auto"/>
        <w:spacing w:before="0" w:after="0" w:line="240" w:lineRule="auto"/>
        <w:ind w:left="420" w:hanging="340"/>
        <w:rPr>
          <w:b w:val="0"/>
          <w:sz w:val="28"/>
          <w:szCs w:val="28"/>
        </w:rPr>
      </w:pPr>
      <w:bookmarkStart w:id="4" w:name="bookmark84"/>
      <w:r w:rsidRPr="0029692B">
        <w:rPr>
          <w:b w:val="0"/>
          <w:sz w:val="28"/>
          <w:szCs w:val="28"/>
        </w:rPr>
        <w:t>Самостоятельная работа</w:t>
      </w:r>
      <w:bookmarkEnd w:id="4"/>
    </w:p>
    <w:p w:rsidR="0029692B" w:rsidRPr="0029692B" w:rsidRDefault="0029692B" w:rsidP="006F061F">
      <w:pPr>
        <w:pStyle w:val="aa"/>
        <w:numPr>
          <w:ilvl w:val="0"/>
          <w:numId w:val="5"/>
        </w:numPr>
        <w:tabs>
          <w:tab w:val="left" w:pos="272"/>
        </w:tabs>
        <w:spacing w:after="0"/>
        <w:ind w:left="80" w:right="40"/>
        <w:jc w:val="both"/>
        <w:rPr>
          <w:sz w:val="28"/>
          <w:szCs w:val="28"/>
        </w:rPr>
      </w:pPr>
      <w:r w:rsidRPr="0029692B">
        <w:rPr>
          <w:sz w:val="28"/>
          <w:szCs w:val="28"/>
        </w:rPr>
        <w:t>Ознакомиться и заполнить сопроводительный лист для пострадавших в ЧС (</w:t>
      </w:r>
      <w:r w:rsidRPr="0029692B">
        <w:rPr>
          <w:rStyle w:val="17"/>
          <w:sz w:val="28"/>
          <w:szCs w:val="28"/>
        </w:rPr>
        <w:t>приложения 12А и 12Б).</w:t>
      </w:r>
    </w:p>
    <w:p w:rsidR="0029692B" w:rsidRPr="0029692B" w:rsidRDefault="0029692B" w:rsidP="006F061F">
      <w:pPr>
        <w:pStyle w:val="aa"/>
        <w:numPr>
          <w:ilvl w:val="0"/>
          <w:numId w:val="5"/>
        </w:numPr>
        <w:tabs>
          <w:tab w:val="left" w:pos="306"/>
        </w:tabs>
        <w:spacing w:after="0"/>
        <w:ind w:left="80" w:right="40"/>
        <w:jc w:val="both"/>
        <w:rPr>
          <w:sz w:val="28"/>
          <w:szCs w:val="28"/>
        </w:rPr>
      </w:pPr>
      <w:r w:rsidRPr="0029692B">
        <w:rPr>
          <w:sz w:val="28"/>
          <w:szCs w:val="28"/>
        </w:rPr>
        <w:t>Ознакомиться и заполнить Извещение о чрезвычайной ситуации</w:t>
      </w:r>
      <w:r w:rsidRPr="0029692B">
        <w:rPr>
          <w:rStyle w:val="17"/>
          <w:sz w:val="28"/>
          <w:szCs w:val="28"/>
        </w:rPr>
        <w:t xml:space="preserve"> (прилож</w:t>
      </w:r>
      <w:r w:rsidRPr="0029692B">
        <w:rPr>
          <w:rStyle w:val="17"/>
          <w:sz w:val="28"/>
          <w:szCs w:val="28"/>
        </w:rPr>
        <w:t>е</w:t>
      </w:r>
      <w:r w:rsidRPr="0029692B">
        <w:rPr>
          <w:rStyle w:val="17"/>
          <w:sz w:val="28"/>
          <w:szCs w:val="28"/>
        </w:rPr>
        <w:t>ние 13).</w:t>
      </w:r>
    </w:p>
    <w:p w:rsidR="0029692B" w:rsidRPr="0029692B" w:rsidRDefault="0029692B" w:rsidP="006F061F">
      <w:pPr>
        <w:pStyle w:val="aa"/>
        <w:numPr>
          <w:ilvl w:val="0"/>
          <w:numId w:val="5"/>
        </w:numPr>
        <w:tabs>
          <w:tab w:val="left" w:pos="286"/>
        </w:tabs>
        <w:spacing w:after="0"/>
        <w:ind w:left="420" w:right="40" w:hanging="340"/>
        <w:rPr>
          <w:sz w:val="28"/>
          <w:szCs w:val="28"/>
        </w:rPr>
      </w:pPr>
      <w:r w:rsidRPr="0029692B">
        <w:rPr>
          <w:sz w:val="28"/>
          <w:szCs w:val="28"/>
        </w:rPr>
        <w:t>Ознакомиться и заполнить первичную медицинскую карточку пораженного в ЧС</w:t>
      </w:r>
      <w:r w:rsidRPr="0029692B">
        <w:rPr>
          <w:rStyle w:val="17"/>
          <w:sz w:val="28"/>
          <w:szCs w:val="28"/>
        </w:rPr>
        <w:t xml:space="preserve"> (приложения 14А и 14Б).</w:t>
      </w:r>
    </w:p>
    <w:p w:rsidR="0029692B" w:rsidRPr="0029692B" w:rsidRDefault="0029692B" w:rsidP="0029692B">
      <w:pPr>
        <w:pStyle w:val="310"/>
        <w:shd w:val="clear" w:color="auto" w:fill="auto"/>
        <w:spacing w:line="240" w:lineRule="auto"/>
        <w:ind w:left="80" w:firstLine="0"/>
        <w:rPr>
          <w:sz w:val="28"/>
          <w:szCs w:val="28"/>
        </w:rPr>
      </w:pPr>
      <w:r w:rsidRPr="0029692B">
        <w:rPr>
          <w:rStyle w:val="36"/>
          <w:i w:val="0"/>
          <w:iCs w:val="0"/>
          <w:sz w:val="28"/>
          <w:szCs w:val="28"/>
        </w:rPr>
        <w:t>Собеседование и дискуссия по вопросам:</w:t>
      </w:r>
    </w:p>
    <w:p w:rsidR="0029692B" w:rsidRPr="0029692B" w:rsidRDefault="0029692B" w:rsidP="006F061F">
      <w:pPr>
        <w:pStyle w:val="aa"/>
        <w:numPr>
          <w:ilvl w:val="1"/>
          <w:numId w:val="5"/>
        </w:numPr>
        <w:tabs>
          <w:tab w:val="left" w:pos="310"/>
        </w:tabs>
        <w:spacing w:after="0"/>
        <w:ind w:left="420" w:right="40" w:hanging="340"/>
        <w:rPr>
          <w:sz w:val="28"/>
          <w:szCs w:val="28"/>
        </w:rPr>
      </w:pPr>
      <w:r w:rsidRPr="0029692B">
        <w:rPr>
          <w:sz w:val="28"/>
          <w:szCs w:val="28"/>
        </w:rPr>
        <w:t>Какой характер массовых поражений людей будет преобладать в условиях чрезвычайных ситуаций природного и техногенного характера?</w:t>
      </w:r>
    </w:p>
    <w:p w:rsidR="0029692B" w:rsidRPr="0029692B" w:rsidRDefault="0029692B" w:rsidP="006F061F">
      <w:pPr>
        <w:pStyle w:val="aa"/>
        <w:numPr>
          <w:ilvl w:val="1"/>
          <w:numId w:val="5"/>
        </w:numPr>
        <w:tabs>
          <w:tab w:val="left" w:pos="330"/>
        </w:tabs>
        <w:spacing w:after="0"/>
        <w:ind w:left="80" w:right="40"/>
        <w:rPr>
          <w:sz w:val="28"/>
          <w:szCs w:val="28"/>
        </w:rPr>
      </w:pPr>
      <w:r w:rsidRPr="0029692B">
        <w:rPr>
          <w:sz w:val="28"/>
          <w:szCs w:val="28"/>
        </w:rPr>
        <w:t>В чем разница функционирования Всероссийской службы медицины катас</w:t>
      </w:r>
      <w:r w:rsidRPr="0029692B">
        <w:rPr>
          <w:sz w:val="28"/>
          <w:szCs w:val="28"/>
        </w:rPr>
        <w:t>т</w:t>
      </w:r>
      <w:r w:rsidRPr="0029692B">
        <w:rPr>
          <w:sz w:val="28"/>
          <w:szCs w:val="28"/>
        </w:rPr>
        <w:t>роф (ВСМК) в различных режимах функционирования: режиме повседневной деятельности, режиме повышенной готовности, режиме ЧС?</w:t>
      </w:r>
    </w:p>
    <w:p w:rsidR="0029692B" w:rsidRPr="0029692B" w:rsidRDefault="0029692B" w:rsidP="006F061F">
      <w:pPr>
        <w:pStyle w:val="aa"/>
        <w:numPr>
          <w:ilvl w:val="1"/>
          <w:numId w:val="5"/>
        </w:numPr>
        <w:tabs>
          <w:tab w:val="left" w:pos="325"/>
        </w:tabs>
        <w:spacing w:after="0"/>
        <w:ind w:left="80" w:right="40"/>
        <w:jc w:val="both"/>
        <w:rPr>
          <w:sz w:val="28"/>
          <w:szCs w:val="28"/>
        </w:rPr>
      </w:pPr>
      <w:r w:rsidRPr="0029692B">
        <w:rPr>
          <w:sz w:val="28"/>
          <w:szCs w:val="28"/>
        </w:rPr>
        <w:t>Какие международные организации работают в области медицины катас</w:t>
      </w:r>
      <w:r w:rsidRPr="0029692B">
        <w:rPr>
          <w:sz w:val="28"/>
          <w:szCs w:val="28"/>
        </w:rPr>
        <w:t>т</w:t>
      </w:r>
      <w:r w:rsidRPr="0029692B">
        <w:rPr>
          <w:sz w:val="28"/>
          <w:szCs w:val="28"/>
        </w:rPr>
        <w:t>роф при ЧС?</w:t>
      </w:r>
    </w:p>
    <w:p w:rsidR="0029692B" w:rsidRPr="0029692B" w:rsidRDefault="0029692B" w:rsidP="006F061F">
      <w:pPr>
        <w:pStyle w:val="aa"/>
        <w:numPr>
          <w:ilvl w:val="1"/>
          <w:numId w:val="5"/>
        </w:numPr>
        <w:tabs>
          <w:tab w:val="left" w:pos="330"/>
        </w:tabs>
        <w:spacing w:after="0"/>
        <w:ind w:left="420" w:right="40" w:hanging="340"/>
        <w:rPr>
          <w:sz w:val="28"/>
          <w:szCs w:val="28"/>
        </w:rPr>
      </w:pPr>
      <w:r w:rsidRPr="0029692B">
        <w:rPr>
          <w:sz w:val="28"/>
          <w:szCs w:val="28"/>
        </w:rPr>
        <w:t>Какие основные документы регулируют деятельность центров медицины к</w:t>
      </w:r>
      <w:r w:rsidRPr="0029692B">
        <w:rPr>
          <w:sz w:val="28"/>
          <w:szCs w:val="28"/>
        </w:rPr>
        <w:t>а</w:t>
      </w:r>
      <w:r w:rsidRPr="0029692B">
        <w:rPr>
          <w:sz w:val="28"/>
          <w:szCs w:val="28"/>
        </w:rPr>
        <w:t>тастроф?</w:t>
      </w:r>
    </w:p>
    <w:p w:rsidR="0029692B" w:rsidRPr="0029692B" w:rsidRDefault="0029692B" w:rsidP="0029692B">
      <w:pPr>
        <w:pStyle w:val="aa"/>
        <w:spacing w:after="0"/>
        <w:ind w:left="80" w:right="40" w:firstLine="340"/>
        <w:jc w:val="both"/>
        <w:rPr>
          <w:sz w:val="28"/>
          <w:szCs w:val="28"/>
        </w:rPr>
      </w:pPr>
      <w:r w:rsidRPr="0029692B">
        <w:rPr>
          <w:sz w:val="28"/>
          <w:szCs w:val="28"/>
        </w:rPr>
        <w:t>В результате проведения занятия</w:t>
      </w:r>
      <w:r w:rsidRPr="0029692B">
        <w:rPr>
          <w:rStyle w:val="19"/>
          <w:b w:val="0"/>
          <w:sz w:val="28"/>
          <w:szCs w:val="28"/>
        </w:rPr>
        <w:t xml:space="preserve"> студент должен знать</w:t>
      </w:r>
      <w:r w:rsidRPr="0029692B">
        <w:rPr>
          <w:sz w:val="28"/>
          <w:szCs w:val="28"/>
        </w:rPr>
        <w:t xml:space="preserve"> задачи и организ</w:t>
      </w:r>
      <w:r w:rsidRPr="0029692B">
        <w:rPr>
          <w:sz w:val="28"/>
          <w:szCs w:val="28"/>
        </w:rPr>
        <w:t>а</w:t>
      </w:r>
      <w:r w:rsidRPr="0029692B">
        <w:rPr>
          <w:sz w:val="28"/>
          <w:szCs w:val="28"/>
        </w:rPr>
        <w:t>ционную структуру Всероссийской службы медицины катастроф (ВСМК).</w:t>
      </w:r>
    </w:p>
    <w:p w:rsidR="0029692B" w:rsidRPr="0029692B" w:rsidRDefault="0029692B" w:rsidP="0029692B">
      <w:pPr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29692B">
        <w:rPr>
          <w:rFonts w:ascii="Times New Roman" w:hAnsi="Times New Roman"/>
          <w:bCs/>
          <w:sz w:val="28"/>
          <w:szCs w:val="28"/>
        </w:rPr>
        <w:t>Практическое занятие №3-4</w:t>
      </w:r>
    </w:p>
    <w:p w:rsidR="0029692B" w:rsidRPr="0029692B" w:rsidRDefault="0029692B" w:rsidP="0029692B">
      <w:pPr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29692B">
        <w:rPr>
          <w:rFonts w:ascii="Times New Roman" w:hAnsi="Times New Roman"/>
          <w:bCs/>
          <w:sz w:val="28"/>
          <w:szCs w:val="28"/>
        </w:rPr>
        <w:t>Правовые основы социальной защиты населения в ЧС.  Система соц</w:t>
      </w:r>
      <w:r w:rsidRPr="0029692B">
        <w:rPr>
          <w:rFonts w:ascii="Times New Roman" w:hAnsi="Times New Roman"/>
          <w:bCs/>
          <w:sz w:val="28"/>
          <w:szCs w:val="28"/>
        </w:rPr>
        <w:t>и</w:t>
      </w:r>
      <w:r w:rsidRPr="0029692B">
        <w:rPr>
          <w:rFonts w:ascii="Times New Roman" w:hAnsi="Times New Roman"/>
          <w:bCs/>
          <w:sz w:val="28"/>
          <w:szCs w:val="28"/>
        </w:rPr>
        <w:t>альной защиты населения, пострадавшего от чрезвычайных ситуаций</w:t>
      </w:r>
    </w:p>
    <w:p w:rsidR="0029692B" w:rsidRPr="0029692B" w:rsidRDefault="0029692B" w:rsidP="0029692B">
      <w:pPr>
        <w:spacing w:after="0" w:line="240" w:lineRule="auto"/>
        <w:ind w:left="360"/>
        <w:rPr>
          <w:rFonts w:ascii="Times New Roman" w:hAnsi="Times New Roman"/>
          <w:bCs/>
          <w:sz w:val="28"/>
          <w:szCs w:val="28"/>
        </w:rPr>
      </w:pPr>
      <w:r w:rsidRPr="0029692B">
        <w:rPr>
          <w:rFonts w:ascii="Times New Roman" w:hAnsi="Times New Roman"/>
          <w:bCs/>
          <w:sz w:val="28"/>
          <w:szCs w:val="28"/>
        </w:rPr>
        <w:t xml:space="preserve">Вопросы. </w:t>
      </w:r>
    </w:p>
    <w:p w:rsidR="0029692B" w:rsidRPr="0029692B" w:rsidRDefault="0029692B" w:rsidP="006F061F">
      <w:pPr>
        <w:pStyle w:val="aa"/>
        <w:numPr>
          <w:ilvl w:val="2"/>
          <w:numId w:val="5"/>
        </w:numPr>
        <w:spacing w:after="0"/>
        <w:ind w:left="80" w:right="40" w:firstLine="340"/>
        <w:jc w:val="both"/>
        <w:rPr>
          <w:sz w:val="28"/>
          <w:szCs w:val="28"/>
        </w:rPr>
      </w:pPr>
      <w:r w:rsidRPr="0029692B">
        <w:rPr>
          <w:sz w:val="28"/>
          <w:szCs w:val="28"/>
        </w:rPr>
        <w:t>Социальная защита пострадавших в ЧС и в результате террористических актов.</w:t>
      </w:r>
    </w:p>
    <w:p w:rsidR="0029692B" w:rsidRPr="0029692B" w:rsidRDefault="0029692B" w:rsidP="006F061F">
      <w:pPr>
        <w:pStyle w:val="aa"/>
        <w:numPr>
          <w:ilvl w:val="2"/>
          <w:numId w:val="5"/>
        </w:numPr>
        <w:spacing w:after="0"/>
        <w:ind w:left="80" w:right="40" w:firstLine="340"/>
        <w:jc w:val="both"/>
        <w:rPr>
          <w:sz w:val="28"/>
          <w:szCs w:val="28"/>
        </w:rPr>
      </w:pPr>
      <w:r w:rsidRPr="0029692B">
        <w:rPr>
          <w:bCs/>
          <w:sz w:val="28"/>
          <w:szCs w:val="28"/>
        </w:rPr>
        <w:t>Правовые основы социальной защиты населения в ЧС.</w:t>
      </w:r>
    </w:p>
    <w:p w:rsidR="0029692B" w:rsidRPr="0029692B" w:rsidRDefault="0029692B" w:rsidP="0029692B">
      <w:pPr>
        <w:pStyle w:val="aa"/>
        <w:spacing w:after="0"/>
        <w:ind w:left="80" w:right="40" w:firstLine="340"/>
        <w:jc w:val="both"/>
        <w:rPr>
          <w:sz w:val="28"/>
          <w:szCs w:val="28"/>
        </w:rPr>
      </w:pPr>
    </w:p>
    <w:p w:rsidR="0029692B" w:rsidRPr="0029692B" w:rsidRDefault="0029692B" w:rsidP="0029692B">
      <w:pPr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29692B">
        <w:rPr>
          <w:rFonts w:ascii="Times New Roman" w:hAnsi="Times New Roman"/>
          <w:bCs/>
          <w:sz w:val="28"/>
          <w:szCs w:val="28"/>
        </w:rPr>
        <w:t>Практическое занятие №5</w:t>
      </w:r>
    </w:p>
    <w:p w:rsidR="0029692B" w:rsidRPr="0029692B" w:rsidRDefault="0029692B" w:rsidP="002969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Организация психологической помощи населению в условиях ЧС</w:t>
      </w:r>
    </w:p>
    <w:p w:rsidR="0029692B" w:rsidRPr="0029692B" w:rsidRDefault="0029692B" w:rsidP="0029692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Вопросы.</w:t>
      </w:r>
    </w:p>
    <w:p w:rsidR="0029692B" w:rsidRPr="0029692B" w:rsidRDefault="0029692B" w:rsidP="006F061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lastRenderedPageBreak/>
        <w:t xml:space="preserve">Каким документом регламентируется организация </w:t>
      </w:r>
      <w:r w:rsidRPr="0029692B">
        <w:rPr>
          <w:rFonts w:ascii="Times New Roman" w:hAnsi="Times New Roman"/>
          <w:color w:val="000000"/>
          <w:sz w:val="28"/>
          <w:szCs w:val="28"/>
        </w:rPr>
        <w:t>п</w:t>
      </w:r>
      <w:r w:rsidRPr="0029692B">
        <w:rPr>
          <w:rFonts w:ascii="Times New Roman" w:hAnsi="Times New Roman"/>
          <w:sz w:val="28"/>
          <w:szCs w:val="28"/>
        </w:rPr>
        <w:t xml:space="preserve">сихологической службы МЧС России? </w:t>
      </w:r>
    </w:p>
    <w:p w:rsidR="0029692B" w:rsidRPr="0029692B" w:rsidRDefault="0029692B" w:rsidP="006F061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Центр экстренной психологической помощи МЧС России: структура, управление, задачи.</w:t>
      </w:r>
    </w:p>
    <w:p w:rsidR="0029692B" w:rsidRPr="0029692B" w:rsidRDefault="0029692B" w:rsidP="006F061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29692B">
        <w:rPr>
          <w:rFonts w:ascii="Times New Roman" w:hAnsi="Times New Roman"/>
          <w:sz w:val="28"/>
          <w:szCs w:val="28"/>
        </w:rPr>
        <w:t>Основные  направления</w:t>
      </w:r>
      <w:proofErr w:type="gramEnd"/>
      <w:r w:rsidRPr="0029692B">
        <w:rPr>
          <w:rFonts w:ascii="Times New Roman" w:hAnsi="Times New Roman"/>
          <w:sz w:val="28"/>
          <w:szCs w:val="28"/>
        </w:rPr>
        <w:t xml:space="preserve"> деятельности Центра экстренной психологич</w:t>
      </w:r>
      <w:r w:rsidRPr="0029692B">
        <w:rPr>
          <w:rFonts w:ascii="Times New Roman" w:hAnsi="Times New Roman"/>
          <w:sz w:val="28"/>
          <w:szCs w:val="28"/>
        </w:rPr>
        <w:t>е</w:t>
      </w:r>
      <w:r w:rsidRPr="0029692B">
        <w:rPr>
          <w:rFonts w:ascii="Times New Roman" w:hAnsi="Times New Roman"/>
          <w:sz w:val="28"/>
          <w:szCs w:val="28"/>
        </w:rPr>
        <w:t>ской помощи МЧС России.</w:t>
      </w:r>
    </w:p>
    <w:p w:rsidR="0029692B" w:rsidRPr="0029692B" w:rsidRDefault="0029692B" w:rsidP="006F061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 xml:space="preserve"> Дайте характеристику содержанию реабилитационной работе </w:t>
      </w:r>
      <w:proofErr w:type="gramStart"/>
      <w:r w:rsidRPr="0029692B">
        <w:rPr>
          <w:rFonts w:ascii="Times New Roman" w:hAnsi="Times New Roman"/>
          <w:sz w:val="28"/>
          <w:szCs w:val="28"/>
        </w:rPr>
        <w:t>службы  экстренной</w:t>
      </w:r>
      <w:proofErr w:type="gramEnd"/>
      <w:r w:rsidRPr="0029692B">
        <w:rPr>
          <w:rFonts w:ascii="Times New Roman" w:hAnsi="Times New Roman"/>
          <w:sz w:val="28"/>
          <w:szCs w:val="28"/>
        </w:rPr>
        <w:t xml:space="preserve"> психологической помощи МЧС России.</w:t>
      </w:r>
    </w:p>
    <w:p w:rsidR="0029692B" w:rsidRPr="0029692B" w:rsidRDefault="0029692B" w:rsidP="006F061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 xml:space="preserve">Какие методы используются </w:t>
      </w:r>
      <w:proofErr w:type="gramStart"/>
      <w:r w:rsidRPr="0029692B">
        <w:rPr>
          <w:rFonts w:ascii="Times New Roman" w:hAnsi="Times New Roman"/>
          <w:sz w:val="28"/>
          <w:szCs w:val="28"/>
        </w:rPr>
        <w:t xml:space="preserve">при </w:t>
      </w:r>
      <w:r w:rsidRPr="0029692B">
        <w:rPr>
          <w:rFonts w:ascii="Times New Roman" w:hAnsi="Times New Roman"/>
          <w:bCs/>
          <w:iCs/>
          <w:sz w:val="28"/>
          <w:szCs w:val="28"/>
        </w:rPr>
        <w:t xml:space="preserve"> комплексной</w:t>
      </w:r>
      <w:proofErr w:type="gramEnd"/>
      <w:r w:rsidRPr="0029692B">
        <w:rPr>
          <w:rFonts w:ascii="Times New Roman" w:hAnsi="Times New Roman"/>
          <w:bCs/>
          <w:iCs/>
          <w:sz w:val="28"/>
          <w:szCs w:val="28"/>
        </w:rPr>
        <w:t xml:space="preserve"> реабилитации пораже</w:t>
      </w:r>
      <w:r w:rsidRPr="0029692B">
        <w:rPr>
          <w:rFonts w:ascii="Times New Roman" w:hAnsi="Times New Roman"/>
          <w:bCs/>
          <w:iCs/>
          <w:sz w:val="28"/>
          <w:szCs w:val="28"/>
        </w:rPr>
        <w:t>н</w:t>
      </w:r>
      <w:r w:rsidRPr="0029692B">
        <w:rPr>
          <w:rFonts w:ascii="Times New Roman" w:hAnsi="Times New Roman"/>
          <w:bCs/>
          <w:iCs/>
          <w:sz w:val="28"/>
          <w:szCs w:val="28"/>
        </w:rPr>
        <w:t xml:space="preserve">ных и пострадавших в ЧС? </w:t>
      </w:r>
    </w:p>
    <w:p w:rsidR="0029692B" w:rsidRPr="0029692B" w:rsidRDefault="0029692B" w:rsidP="0029692B">
      <w:pPr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29692B">
        <w:rPr>
          <w:rFonts w:ascii="Times New Roman" w:hAnsi="Times New Roman"/>
          <w:bCs/>
          <w:sz w:val="28"/>
          <w:szCs w:val="28"/>
        </w:rPr>
        <w:t xml:space="preserve">Практическое занятие № 6 </w:t>
      </w:r>
    </w:p>
    <w:p w:rsidR="0029692B" w:rsidRPr="0029692B" w:rsidRDefault="0029692B" w:rsidP="0029692B">
      <w:pPr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29692B">
        <w:rPr>
          <w:rFonts w:ascii="Times New Roman" w:hAnsi="Times New Roman"/>
          <w:bCs/>
          <w:sz w:val="28"/>
          <w:szCs w:val="28"/>
        </w:rPr>
        <w:t>Экстренная психологическая помощь</w:t>
      </w:r>
    </w:p>
    <w:p w:rsidR="0029692B" w:rsidRPr="0029692B" w:rsidRDefault="0029692B" w:rsidP="0029692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Вопросы:</w:t>
      </w:r>
    </w:p>
    <w:p w:rsidR="0029692B" w:rsidRPr="0029692B" w:rsidRDefault="0029692B" w:rsidP="006F061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Дайте характеристику объему и характеру мероприятий при оказании психолого-психиатрической помощи населению, пострадавшему в р</w:t>
      </w:r>
      <w:r w:rsidRPr="0029692B">
        <w:rPr>
          <w:rFonts w:ascii="Times New Roman" w:hAnsi="Times New Roman"/>
          <w:sz w:val="28"/>
          <w:szCs w:val="28"/>
        </w:rPr>
        <w:t>е</w:t>
      </w:r>
      <w:r w:rsidRPr="0029692B">
        <w:rPr>
          <w:rFonts w:ascii="Times New Roman" w:hAnsi="Times New Roman"/>
          <w:sz w:val="28"/>
          <w:szCs w:val="28"/>
        </w:rPr>
        <w:t>зультате ЧС, на федеральном, региональном и локальном уровнях.</w:t>
      </w:r>
    </w:p>
    <w:p w:rsidR="0029692B" w:rsidRPr="0029692B" w:rsidRDefault="0029692B" w:rsidP="006F061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692B">
        <w:rPr>
          <w:rFonts w:ascii="Times New Roman" w:hAnsi="Times New Roman"/>
          <w:bCs/>
          <w:color w:val="000000"/>
          <w:sz w:val="28"/>
          <w:szCs w:val="28"/>
        </w:rPr>
        <w:t>Сущность организации психолого-психиатрической помощи в эпицентре ЧС.</w:t>
      </w:r>
    </w:p>
    <w:p w:rsidR="0029692B" w:rsidRPr="0029692B" w:rsidRDefault="0029692B" w:rsidP="006F061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692B">
        <w:rPr>
          <w:rFonts w:ascii="Times New Roman" w:hAnsi="Times New Roman"/>
          <w:bCs/>
          <w:color w:val="000000"/>
          <w:sz w:val="28"/>
          <w:szCs w:val="28"/>
        </w:rPr>
        <w:t xml:space="preserve">Основные принципы, базовые функции, цели и </w:t>
      </w:r>
      <w:proofErr w:type="gramStart"/>
      <w:r w:rsidRPr="0029692B">
        <w:rPr>
          <w:rFonts w:ascii="Times New Roman" w:hAnsi="Times New Roman"/>
          <w:bCs/>
          <w:color w:val="000000"/>
          <w:sz w:val="28"/>
          <w:szCs w:val="28"/>
        </w:rPr>
        <w:t>задачи  экстренной</w:t>
      </w:r>
      <w:proofErr w:type="gramEnd"/>
      <w:r w:rsidRPr="0029692B">
        <w:rPr>
          <w:rFonts w:ascii="Times New Roman" w:hAnsi="Times New Roman"/>
          <w:bCs/>
          <w:color w:val="000000"/>
          <w:sz w:val="28"/>
          <w:szCs w:val="28"/>
        </w:rPr>
        <w:t xml:space="preserve"> пс</w:t>
      </w:r>
      <w:r w:rsidRPr="0029692B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29692B">
        <w:rPr>
          <w:rFonts w:ascii="Times New Roman" w:hAnsi="Times New Roman"/>
          <w:bCs/>
          <w:color w:val="000000"/>
          <w:sz w:val="28"/>
          <w:szCs w:val="28"/>
        </w:rPr>
        <w:t xml:space="preserve">хологической помощи населению при ЧС. </w:t>
      </w:r>
    </w:p>
    <w:p w:rsidR="0029692B" w:rsidRPr="0029692B" w:rsidRDefault="0029692B" w:rsidP="006F061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692B">
        <w:rPr>
          <w:rFonts w:ascii="Times New Roman" w:hAnsi="Times New Roman"/>
          <w:bCs/>
          <w:color w:val="000000"/>
          <w:sz w:val="28"/>
          <w:szCs w:val="28"/>
        </w:rPr>
        <w:t>«Информационная терапия».</w:t>
      </w:r>
    </w:p>
    <w:p w:rsidR="0029692B" w:rsidRPr="0029692B" w:rsidRDefault="0029692B" w:rsidP="006F061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692B">
        <w:rPr>
          <w:rFonts w:ascii="Times New Roman" w:hAnsi="Times New Roman"/>
          <w:bCs/>
          <w:color w:val="000000"/>
          <w:sz w:val="28"/>
          <w:szCs w:val="28"/>
        </w:rPr>
        <w:t>Назовите основные факторы экстремальной ситуации, влияющие на пс</w:t>
      </w:r>
      <w:r w:rsidRPr="0029692B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29692B">
        <w:rPr>
          <w:rFonts w:ascii="Times New Roman" w:hAnsi="Times New Roman"/>
          <w:bCs/>
          <w:color w:val="000000"/>
          <w:sz w:val="28"/>
          <w:szCs w:val="28"/>
        </w:rPr>
        <w:t>хологическое состояние жертв ЧС.</w:t>
      </w:r>
    </w:p>
    <w:p w:rsidR="0029692B" w:rsidRPr="0029692B" w:rsidRDefault="0029692B" w:rsidP="006F061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Перечислите основные правила, необходимые для соблюдения психол</w:t>
      </w:r>
      <w:r w:rsidRPr="0029692B">
        <w:rPr>
          <w:rFonts w:ascii="Times New Roman" w:hAnsi="Times New Roman"/>
          <w:sz w:val="28"/>
          <w:szCs w:val="28"/>
        </w:rPr>
        <w:t>о</w:t>
      </w:r>
      <w:r w:rsidRPr="0029692B">
        <w:rPr>
          <w:rFonts w:ascii="Times New Roman" w:hAnsi="Times New Roman"/>
          <w:sz w:val="28"/>
          <w:szCs w:val="28"/>
        </w:rPr>
        <w:t xml:space="preserve">гами при оказании первой помощи. </w:t>
      </w:r>
    </w:p>
    <w:p w:rsidR="0029692B" w:rsidRPr="0029692B" w:rsidRDefault="0029692B" w:rsidP="006F061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 xml:space="preserve">Техники </w:t>
      </w:r>
      <w:r w:rsidRPr="0029692B">
        <w:rPr>
          <w:rFonts w:ascii="Times New Roman" w:hAnsi="Times New Roman"/>
          <w:bCs/>
          <w:color w:val="000000"/>
          <w:sz w:val="28"/>
          <w:szCs w:val="28"/>
        </w:rPr>
        <w:t>экстренной психологической помощи.</w:t>
      </w:r>
    </w:p>
    <w:p w:rsidR="0029692B" w:rsidRPr="0029692B" w:rsidRDefault="0029692B" w:rsidP="0029692B">
      <w:pPr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29692B">
        <w:rPr>
          <w:rFonts w:ascii="Times New Roman" w:hAnsi="Times New Roman"/>
          <w:bCs/>
          <w:sz w:val="28"/>
          <w:szCs w:val="28"/>
        </w:rPr>
        <w:t xml:space="preserve">Практическое занятие № 7 </w:t>
      </w:r>
    </w:p>
    <w:p w:rsidR="0029692B" w:rsidRPr="0029692B" w:rsidRDefault="0029692B" w:rsidP="0029692B">
      <w:pPr>
        <w:spacing w:after="0" w:line="240" w:lineRule="auto"/>
        <w:ind w:left="360"/>
        <w:rPr>
          <w:rFonts w:ascii="Times New Roman" w:hAnsi="Times New Roman"/>
          <w:bCs/>
          <w:sz w:val="28"/>
          <w:szCs w:val="28"/>
        </w:rPr>
      </w:pPr>
      <w:r w:rsidRPr="0029692B">
        <w:rPr>
          <w:rFonts w:ascii="Times New Roman" w:hAnsi="Times New Roman"/>
          <w:bCs/>
          <w:sz w:val="28"/>
          <w:szCs w:val="28"/>
        </w:rPr>
        <w:t xml:space="preserve">Психические расстройства </w:t>
      </w:r>
      <w:proofErr w:type="gramStart"/>
      <w:r w:rsidRPr="0029692B">
        <w:rPr>
          <w:rFonts w:ascii="Times New Roman" w:hAnsi="Times New Roman"/>
          <w:bCs/>
          <w:sz w:val="28"/>
          <w:szCs w:val="28"/>
        </w:rPr>
        <w:t>во время</w:t>
      </w:r>
      <w:proofErr w:type="gramEnd"/>
      <w:r w:rsidRPr="0029692B">
        <w:rPr>
          <w:rFonts w:ascii="Times New Roman" w:hAnsi="Times New Roman"/>
          <w:bCs/>
          <w:sz w:val="28"/>
          <w:szCs w:val="28"/>
        </w:rPr>
        <w:t xml:space="preserve"> и после чрезвычайных ситуаций</w:t>
      </w:r>
    </w:p>
    <w:p w:rsidR="0029692B" w:rsidRPr="0029692B" w:rsidRDefault="0029692B" w:rsidP="0029692B">
      <w:pPr>
        <w:spacing w:after="0" w:line="240" w:lineRule="auto"/>
        <w:ind w:left="360"/>
        <w:rPr>
          <w:rFonts w:ascii="Times New Roman" w:hAnsi="Times New Roman"/>
          <w:bCs/>
          <w:sz w:val="28"/>
          <w:szCs w:val="28"/>
        </w:rPr>
      </w:pPr>
      <w:r w:rsidRPr="0029692B">
        <w:rPr>
          <w:rFonts w:ascii="Times New Roman" w:hAnsi="Times New Roman"/>
          <w:bCs/>
          <w:sz w:val="28"/>
          <w:szCs w:val="28"/>
        </w:rPr>
        <w:t xml:space="preserve">Вопросы. </w:t>
      </w:r>
    </w:p>
    <w:p w:rsidR="0029692B" w:rsidRPr="0029692B" w:rsidRDefault="0029692B" w:rsidP="006F061F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Посттравматическое стрессовое расстройство: определение, виды, факт</w:t>
      </w:r>
      <w:r w:rsidRPr="0029692B">
        <w:rPr>
          <w:rFonts w:ascii="Times New Roman" w:hAnsi="Times New Roman"/>
          <w:sz w:val="28"/>
          <w:szCs w:val="28"/>
        </w:rPr>
        <w:t>о</w:t>
      </w:r>
      <w:r w:rsidRPr="0029692B">
        <w:rPr>
          <w:rFonts w:ascii="Times New Roman" w:hAnsi="Times New Roman"/>
          <w:sz w:val="28"/>
          <w:szCs w:val="28"/>
        </w:rPr>
        <w:t>ры, способствующие его формированию.</w:t>
      </w:r>
    </w:p>
    <w:p w:rsidR="0029692B" w:rsidRPr="0029692B" w:rsidRDefault="0029692B" w:rsidP="006F061F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bCs/>
          <w:iCs/>
          <w:sz w:val="28"/>
          <w:szCs w:val="28"/>
        </w:rPr>
        <w:t xml:space="preserve">В чем заключается механизм возникновения травматического стресса? </w:t>
      </w:r>
    </w:p>
    <w:p w:rsidR="0029692B" w:rsidRPr="0029692B" w:rsidRDefault="0029692B" w:rsidP="006F061F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Какие факторы влияют на развитие и компенсацию психических ра</w:t>
      </w:r>
      <w:r w:rsidRPr="0029692B">
        <w:rPr>
          <w:rFonts w:ascii="Times New Roman" w:hAnsi="Times New Roman"/>
          <w:sz w:val="28"/>
          <w:szCs w:val="28"/>
        </w:rPr>
        <w:t>с</w:t>
      </w:r>
      <w:r w:rsidRPr="0029692B">
        <w:rPr>
          <w:rFonts w:ascii="Times New Roman" w:hAnsi="Times New Roman"/>
          <w:sz w:val="28"/>
          <w:szCs w:val="28"/>
        </w:rPr>
        <w:t xml:space="preserve">стройств при чрезвычайных ситуациях: </w:t>
      </w:r>
      <w:proofErr w:type="gramStart"/>
      <w:r w:rsidRPr="0029692B">
        <w:rPr>
          <w:rFonts w:ascii="Times New Roman" w:hAnsi="Times New Roman"/>
          <w:sz w:val="28"/>
          <w:szCs w:val="28"/>
        </w:rPr>
        <w:t>1</w:t>
      </w:r>
      <w:r w:rsidRPr="0029692B">
        <w:rPr>
          <w:rFonts w:ascii="Times New Roman" w:hAnsi="Times New Roman"/>
          <w:i/>
          <w:sz w:val="28"/>
          <w:szCs w:val="28"/>
        </w:rPr>
        <w:t>)</w:t>
      </w:r>
      <w:r w:rsidRPr="0029692B">
        <w:rPr>
          <w:rFonts w:ascii="Times New Roman" w:hAnsi="Times New Roman"/>
          <w:sz w:val="28"/>
          <w:szCs w:val="28"/>
        </w:rPr>
        <w:t>н</w:t>
      </w:r>
      <w:r w:rsidRPr="0029692B">
        <w:rPr>
          <w:rFonts w:ascii="Times New Roman" w:hAnsi="Times New Roman"/>
          <w:iCs/>
          <w:sz w:val="28"/>
          <w:szCs w:val="28"/>
        </w:rPr>
        <w:t>епосредственно</w:t>
      </w:r>
      <w:proofErr w:type="gramEnd"/>
      <w:r w:rsidRPr="0029692B">
        <w:rPr>
          <w:rFonts w:ascii="Times New Roman" w:hAnsi="Times New Roman"/>
          <w:iCs/>
          <w:sz w:val="28"/>
          <w:szCs w:val="28"/>
        </w:rPr>
        <w:t xml:space="preserve"> во время ЧС; 2) п</w:t>
      </w:r>
      <w:r w:rsidRPr="0029692B">
        <w:rPr>
          <w:rFonts w:ascii="Times New Roman" w:hAnsi="Times New Roman"/>
          <w:bCs/>
          <w:iCs/>
          <w:sz w:val="28"/>
          <w:szCs w:val="28"/>
        </w:rPr>
        <w:t>ри проведении спасательных работ после завершения ЧС; 3) на отд</w:t>
      </w:r>
      <w:r w:rsidRPr="0029692B">
        <w:rPr>
          <w:rFonts w:ascii="Times New Roman" w:hAnsi="Times New Roman"/>
          <w:bCs/>
          <w:iCs/>
          <w:sz w:val="28"/>
          <w:szCs w:val="28"/>
        </w:rPr>
        <w:t>а</w:t>
      </w:r>
      <w:r w:rsidRPr="0029692B">
        <w:rPr>
          <w:rFonts w:ascii="Times New Roman" w:hAnsi="Times New Roman"/>
          <w:bCs/>
          <w:iCs/>
          <w:sz w:val="28"/>
          <w:szCs w:val="28"/>
        </w:rPr>
        <w:t>ленных этапах ЧС</w:t>
      </w:r>
    </w:p>
    <w:p w:rsidR="0029692B" w:rsidRPr="0029692B" w:rsidRDefault="0029692B" w:rsidP="006F061F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bCs/>
          <w:sz w:val="28"/>
          <w:szCs w:val="28"/>
        </w:rPr>
        <w:t xml:space="preserve">Виды психогенных расстройств, возникающие </w:t>
      </w:r>
      <w:proofErr w:type="gramStart"/>
      <w:r w:rsidRPr="0029692B">
        <w:rPr>
          <w:rFonts w:ascii="Times New Roman" w:hAnsi="Times New Roman"/>
          <w:bCs/>
          <w:sz w:val="28"/>
          <w:szCs w:val="28"/>
        </w:rPr>
        <w:t>во время</w:t>
      </w:r>
      <w:proofErr w:type="gramEnd"/>
      <w:r w:rsidRPr="0029692B">
        <w:rPr>
          <w:rFonts w:ascii="Times New Roman" w:hAnsi="Times New Roman"/>
          <w:bCs/>
          <w:sz w:val="28"/>
          <w:szCs w:val="28"/>
        </w:rPr>
        <w:t xml:space="preserve"> и после стихи</w:t>
      </w:r>
      <w:r w:rsidRPr="0029692B">
        <w:rPr>
          <w:rFonts w:ascii="Times New Roman" w:hAnsi="Times New Roman"/>
          <w:bCs/>
          <w:sz w:val="28"/>
          <w:szCs w:val="28"/>
        </w:rPr>
        <w:t>й</w:t>
      </w:r>
      <w:r w:rsidRPr="0029692B">
        <w:rPr>
          <w:rFonts w:ascii="Times New Roman" w:hAnsi="Times New Roman"/>
          <w:bCs/>
          <w:sz w:val="28"/>
          <w:szCs w:val="28"/>
        </w:rPr>
        <w:t xml:space="preserve">ных бедствий и катастроф и их основные клинические симптомы </w:t>
      </w:r>
    </w:p>
    <w:p w:rsidR="0029692B" w:rsidRPr="0029692B" w:rsidRDefault="0029692B" w:rsidP="006F061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Какие фазы выделяют в динамике психических расстройств, возника</w:t>
      </w:r>
      <w:r w:rsidRPr="0029692B">
        <w:rPr>
          <w:rFonts w:ascii="Times New Roman" w:hAnsi="Times New Roman"/>
          <w:sz w:val="28"/>
          <w:szCs w:val="28"/>
        </w:rPr>
        <w:t>ю</w:t>
      </w:r>
      <w:r w:rsidRPr="0029692B">
        <w:rPr>
          <w:rFonts w:ascii="Times New Roman" w:hAnsi="Times New Roman"/>
          <w:sz w:val="28"/>
          <w:szCs w:val="28"/>
        </w:rPr>
        <w:t>щих в результате ЧС, которые следует учитывать психологам при оказ</w:t>
      </w:r>
      <w:r w:rsidRPr="0029692B">
        <w:rPr>
          <w:rFonts w:ascii="Times New Roman" w:hAnsi="Times New Roman"/>
          <w:sz w:val="28"/>
          <w:szCs w:val="28"/>
        </w:rPr>
        <w:t>а</w:t>
      </w:r>
      <w:r w:rsidRPr="0029692B">
        <w:rPr>
          <w:rFonts w:ascii="Times New Roman" w:hAnsi="Times New Roman"/>
          <w:sz w:val="28"/>
          <w:szCs w:val="28"/>
        </w:rPr>
        <w:t>нии первой помощи.</w:t>
      </w:r>
    </w:p>
    <w:p w:rsidR="0029692B" w:rsidRPr="0029692B" w:rsidRDefault="0029692B" w:rsidP="006F061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 xml:space="preserve">Сущность комплексной </w:t>
      </w:r>
      <w:r w:rsidRPr="0029692B">
        <w:rPr>
          <w:rFonts w:ascii="Times New Roman" w:hAnsi="Times New Roman"/>
          <w:bCs/>
          <w:iCs/>
          <w:sz w:val="28"/>
          <w:szCs w:val="28"/>
        </w:rPr>
        <w:t>антистрессовой специализированной медици</w:t>
      </w:r>
      <w:r w:rsidRPr="0029692B">
        <w:rPr>
          <w:rFonts w:ascii="Times New Roman" w:hAnsi="Times New Roman"/>
          <w:bCs/>
          <w:iCs/>
          <w:sz w:val="28"/>
          <w:szCs w:val="28"/>
        </w:rPr>
        <w:t>н</w:t>
      </w:r>
      <w:r w:rsidRPr="0029692B">
        <w:rPr>
          <w:rFonts w:ascii="Times New Roman" w:hAnsi="Times New Roman"/>
          <w:bCs/>
          <w:iCs/>
          <w:sz w:val="28"/>
          <w:szCs w:val="28"/>
        </w:rPr>
        <w:t xml:space="preserve">ской </w:t>
      </w:r>
      <w:r w:rsidRPr="0029692B">
        <w:rPr>
          <w:rFonts w:ascii="Times New Roman" w:hAnsi="Times New Roman"/>
          <w:sz w:val="28"/>
          <w:szCs w:val="28"/>
        </w:rPr>
        <w:t>помощи в условиях ЧС.</w:t>
      </w:r>
    </w:p>
    <w:p w:rsidR="0029692B" w:rsidRPr="0029692B" w:rsidRDefault="0029692B" w:rsidP="006F061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bCs/>
          <w:iCs/>
          <w:sz w:val="28"/>
          <w:szCs w:val="28"/>
        </w:rPr>
        <w:lastRenderedPageBreak/>
        <w:t>Цель, задачи и принципы о</w:t>
      </w:r>
      <w:r w:rsidRPr="0029692B">
        <w:rPr>
          <w:rFonts w:ascii="Times New Roman" w:hAnsi="Times New Roman"/>
          <w:iCs/>
          <w:sz w:val="28"/>
          <w:szCs w:val="28"/>
        </w:rPr>
        <w:t>казания антистрессовой</w:t>
      </w:r>
      <w:r w:rsidRPr="0029692B">
        <w:rPr>
          <w:rFonts w:ascii="Times New Roman" w:hAnsi="Times New Roman"/>
          <w:sz w:val="28"/>
          <w:szCs w:val="28"/>
        </w:rPr>
        <w:br/>
      </w:r>
      <w:r w:rsidRPr="0029692B">
        <w:rPr>
          <w:rFonts w:ascii="Times New Roman" w:hAnsi="Times New Roman"/>
          <w:iCs/>
          <w:sz w:val="28"/>
          <w:szCs w:val="28"/>
        </w:rPr>
        <w:t>специализированной медицинской помощи (АСМП) в условиях ЧС.</w:t>
      </w:r>
    </w:p>
    <w:p w:rsidR="0029692B" w:rsidRPr="0029692B" w:rsidRDefault="0029692B" w:rsidP="006F061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iCs/>
          <w:sz w:val="28"/>
          <w:szCs w:val="28"/>
        </w:rPr>
        <w:t>Силы и средства антистрессовой специализированной медицинской п</w:t>
      </w:r>
      <w:r w:rsidRPr="0029692B">
        <w:rPr>
          <w:rFonts w:ascii="Times New Roman" w:hAnsi="Times New Roman"/>
          <w:iCs/>
          <w:sz w:val="28"/>
          <w:szCs w:val="28"/>
        </w:rPr>
        <w:t>о</w:t>
      </w:r>
      <w:r w:rsidRPr="0029692B">
        <w:rPr>
          <w:rFonts w:ascii="Times New Roman" w:hAnsi="Times New Roman"/>
          <w:iCs/>
          <w:sz w:val="28"/>
          <w:szCs w:val="28"/>
        </w:rPr>
        <w:t>мощи.</w:t>
      </w:r>
    </w:p>
    <w:p w:rsidR="0029692B" w:rsidRPr="0029692B" w:rsidRDefault="0029692B" w:rsidP="006F061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 xml:space="preserve">В чем заключается сущность психотерапевтической помощи? </w:t>
      </w:r>
    </w:p>
    <w:p w:rsidR="0029692B" w:rsidRPr="0029692B" w:rsidRDefault="0029692B" w:rsidP="006F061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 xml:space="preserve">Дайте характеристику </w:t>
      </w:r>
      <w:proofErr w:type="spellStart"/>
      <w:r w:rsidRPr="0029692B">
        <w:rPr>
          <w:rFonts w:ascii="Times New Roman" w:hAnsi="Times New Roman"/>
          <w:bCs/>
          <w:iCs/>
          <w:sz w:val="28"/>
          <w:szCs w:val="28"/>
        </w:rPr>
        <w:t>когнитивно-бихевиоральному</w:t>
      </w:r>
      <w:proofErr w:type="spellEnd"/>
      <w:r w:rsidRPr="0029692B">
        <w:rPr>
          <w:rFonts w:ascii="Times New Roman" w:hAnsi="Times New Roman"/>
          <w:bCs/>
          <w:iCs/>
          <w:sz w:val="28"/>
          <w:szCs w:val="28"/>
        </w:rPr>
        <w:t xml:space="preserve"> подходу в психот</w:t>
      </w:r>
      <w:r w:rsidRPr="0029692B">
        <w:rPr>
          <w:rFonts w:ascii="Times New Roman" w:hAnsi="Times New Roman"/>
          <w:bCs/>
          <w:iCs/>
          <w:sz w:val="28"/>
          <w:szCs w:val="28"/>
        </w:rPr>
        <w:t>е</w:t>
      </w:r>
      <w:r w:rsidRPr="0029692B">
        <w:rPr>
          <w:rFonts w:ascii="Times New Roman" w:hAnsi="Times New Roman"/>
          <w:bCs/>
          <w:iCs/>
          <w:sz w:val="28"/>
          <w:szCs w:val="28"/>
        </w:rPr>
        <w:t>рапии</w:t>
      </w:r>
    </w:p>
    <w:p w:rsidR="0029692B" w:rsidRPr="0029692B" w:rsidRDefault="0029692B" w:rsidP="006F061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29692B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29692B">
        <w:rPr>
          <w:rFonts w:ascii="Times New Roman" w:hAnsi="Times New Roman"/>
          <w:sz w:val="28"/>
          <w:szCs w:val="28"/>
        </w:rPr>
        <w:t xml:space="preserve">Дайте характеристику </w:t>
      </w:r>
      <w:r w:rsidRPr="0029692B">
        <w:rPr>
          <w:rFonts w:ascii="Times New Roman" w:hAnsi="Times New Roman"/>
          <w:bCs/>
          <w:iCs/>
          <w:sz w:val="28"/>
          <w:szCs w:val="28"/>
        </w:rPr>
        <w:t>психодинамическому подходу в психотерапии.</w:t>
      </w:r>
    </w:p>
    <w:p w:rsidR="0029692B" w:rsidRPr="0029692B" w:rsidRDefault="0029692B" w:rsidP="006F061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bCs/>
          <w:iCs/>
          <w:sz w:val="28"/>
          <w:szCs w:val="28"/>
        </w:rPr>
        <w:t xml:space="preserve"> В чем заключается сущность гуманистически-экзистенциального подх</w:t>
      </w:r>
      <w:r w:rsidRPr="0029692B">
        <w:rPr>
          <w:rFonts w:ascii="Times New Roman" w:hAnsi="Times New Roman"/>
          <w:bCs/>
          <w:iCs/>
          <w:sz w:val="28"/>
          <w:szCs w:val="28"/>
        </w:rPr>
        <w:t>о</w:t>
      </w:r>
      <w:r w:rsidRPr="0029692B">
        <w:rPr>
          <w:rFonts w:ascii="Times New Roman" w:hAnsi="Times New Roman"/>
          <w:bCs/>
          <w:iCs/>
          <w:sz w:val="28"/>
          <w:szCs w:val="28"/>
        </w:rPr>
        <w:t>да в психотерапии?</w:t>
      </w:r>
    </w:p>
    <w:p w:rsidR="0029692B" w:rsidRPr="0029692B" w:rsidRDefault="0029692B" w:rsidP="0029692B">
      <w:pPr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29692B">
        <w:rPr>
          <w:rFonts w:ascii="Times New Roman" w:hAnsi="Times New Roman"/>
          <w:bCs/>
          <w:sz w:val="28"/>
          <w:szCs w:val="28"/>
        </w:rPr>
        <w:t xml:space="preserve">Практическое занятие № 8 </w:t>
      </w:r>
    </w:p>
    <w:p w:rsidR="0029692B" w:rsidRPr="0029692B" w:rsidRDefault="0029692B" w:rsidP="0029692B">
      <w:pPr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29692B">
        <w:rPr>
          <w:rFonts w:ascii="Times New Roman" w:hAnsi="Times New Roman"/>
          <w:bCs/>
          <w:sz w:val="28"/>
          <w:szCs w:val="28"/>
        </w:rPr>
        <w:t>Ликвидация последствий террористических актов</w:t>
      </w:r>
    </w:p>
    <w:p w:rsidR="0029692B" w:rsidRPr="0029692B" w:rsidRDefault="0029692B" w:rsidP="0029692B">
      <w:pPr>
        <w:spacing w:after="0" w:line="240" w:lineRule="auto"/>
        <w:ind w:left="360"/>
        <w:rPr>
          <w:rFonts w:ascii="Times New Roman" w:hAnsi="Times New Roman"/>
          <w:bCs/>
          <w:sz w:val="28"/>
          <w:szCs w:val="28"/>
        </w:rPr>
      </w:pPr>
      <w:r w:rsidRPr="0029692B">
        <w:rPr>
          <w:rFonts w:ascii="Times New Roman" w:hAnsi="Times New Roman"/>
          <w:bCs/>
          <w:sz w:val="28"/>
          <w:szCs w:val="28"/>
        </w:rPr>
        <w:t>Вопросы:</w:t>
      </w:r>
    </w:p>
    <w:p w:rsidR="0029692B" w:rsidRPr="0029692B" w:rsidRDefault="0029692B" w:rsidP="006F061F">
      <w:pPr>
        <w:numPr>
          <w:ilvl w:val="2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Терроризм, его виды.</w:t>
      </w:r>
    </w:p>
    <w:p w:rsidR="0029692B" w:rsidRPr="0029692B" w:rsidRDefault="0029692B" w:rsidP="006F061F">
      <w:pPr>
        <w:numPr>
          <w:ilvl w:val="2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Причины терроризма.</w:t>
      </w:r>
    </w:p>
    <w:p w:rsidR="0029692B" w:rsidRPr="0029692B" w:rsidRDefault="0029692B" w:rsidP="006F061F">
      <w:pPr>
        <w:numPr>
          <w:ilvl w:val="2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Социально-психологическая характеристика террориста.</w:t>
      </w:r>
    </w:p>
    <w:p w:rsidR="0029692B" w:rsidRPr="0029692B" w:rsidRDefault="0029692B" w:rsidP="006F061F">
      <w:pPr>
        <w:numPr>
          <w:ilvl w:val="2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Международный терроризм (на конкретных примерах).</w:t>
      </w:r>
    </w:p>
    <w:p w:rsidR="0029692B" w:rsidRPr="0029692B" w:rsidRDefault="0029692B" w:rsidP="006F061F">
      <w:pPr>
        <w:numPr>
          <w:ilvl w:val="2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 xml:space="preserve">Организация борьбы с терроризмом. Лица, участвующие в борьбе с </w:t>
      </w:r>
      <w:proofErr w:type="gramStart"/>
      <w:r w:rsidRPr="0029692B">
        <w:rPr>
          <w:rFonts w:ascii="Times New Roman" w:hAnsi="Times New Roman"/>
          <w:sz w:val="28"/>
          <w:szCs w:val="28"/>
        </w:rPr>
        <w:t>те</w:t>
      </w:r>
      <w:r w:rsidRPr="0029692B">
        <w:rPr>
          <w:rFonts w:ascii="Times New Roman" w:hAnsi="Times New Roman"/>
          <w:sz w:val="28"/>
          <w:szCs w:val="28"/>
        </w:rPr>
        <w:t>р</w:t>
      </w:r>
      <w:r w:rsidRPr="0029692B">
        <w:rPr>
          <w:rFonts w:ascii="Times New Roman" w:hAnsi="Times New Roman"/>
          <w:sz w:val="28"/>
          <w:szCs w:val="28"/>
        </w:rPr>
        <w:t>роризмом.(</w:t>
      </w:r>
      <w:proofErr w:type="gramEnd"/>
      <w:r w:rsidRPr="0029692B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29692B">
        <w:rPr>
          <w:rFonts w:ascii="Times New Roman" w:hAnsi="Times New Roman"/>
          <w:sz w:val="28"/>
          <w:szCs w:val="28"/>
        </w:rPr>
        <w:t>соответ</w:t>
      </w:r>
      <w:proofErr w:type="spellEnd"/>
      <w:r w:rsidRPr="0029692B">
        <w:rPr>
          <w:rFonts w:ascii="Times New Roman" w:hAnsi="Times New Roman"/>
          <w:sz w:val="28"/>
          <w:szCs w:val="28"/>
        </w:rPr>
        <w:t xml:space="preserve">. с </w:t>
      </w:r>
      <w:r w:rsidRPr="0029692B">
        <w:rPr>
          <w:rFonts w:ascii="Times New Roman" w:eastAsia="+mn-ea" w:hAnsi="Times New Roman"/>
          <w:bCs/>
          <w:color w:val="000000"/>
          <w:kern w:val="24"/>
          <w:sz w:val="28"/>
          <w:szCs w:val="28"/>
        </w:rPr>
        <w:t xml:space="preserve"> </w:t>
      </w:r>
      <w:r w:rsidRPr="0029692B">
        <w:rPr>
          <w:rFonts w:ascii="Times New Roman" w:hAnsi="Times New Roman"/>
          <w:bCs/>
          <w:sz w:val="28"/>
          <w:szCs w:val="28"/>
        </w:rPr>
        <w:t xml:space="preserve">ПОСТАН. ПРАВ-ВА РФ от 12 января </w:t>
      </w:r>
      <w:smartTag w:uri="urn:schemas-microsoft-com:office:smarttags" w:element="metricconverter">
        <w:smartTagPr>
          <w:attr w:name="ProductID" w:val="2007 г"/>
        </w:smartTagPr>
        <w:r w:rsidRPr="0029692B">
          <w:rPr>
            <w:rFonts w:ascii="Times New Roman" w:hAnsi="Times New Roman"/>
            <w:bCs/>
            <w:sz w:val="28"/>
            <w:szCs w:val="28"/>
          </w:rPr>
          <w:t>2007 г</w:t>
        </w:r>
      </w:smartTag>
      <w:r w:rsidRPr="0029692B">
        <w:rPr>
          <w:rFonts w:ascii="Times New Roman" w:hAnsi="Times New Roman"/>
          <w:bCs/>
          <w:sz w:val="28"/>
          <w:szCs w:val="28"/>
        </w:rPr>
        <w:t>. N 6).</w:t>
      </w:r>
    </w:p>
    <w:p w:rsidR="0029692B" w:rsidRPr="0029692B" w:rsidRDefault="0029692B" w:rsidP="006F061F">
      <w:pPr>
        <w:numPr>
          <w:ilvl w:val="2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Сущность профилактики терроризма</w:t>
      </w:r>
    </w:p>
    <w:p w:rsidR="0029692B" w:rsidRPr="0029692B" w:rsidRDefault="0029692B" w:rsidP="006F061F">
      <w:pPr>
        <w:numPr>
          <w:ilvl w:val="2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 xml:space="preserve">Правила поведения для заложников. </w:t>
      </w:r>
    </w:p>
    <w:p w:rsidR="0029692B" w:rsidRPr="0029692B" w:rsidRDefault="0029692B" w:rsidP="006F061F">
      <w:pPr>
        <w:numPr>
          <w:ilvl w:val="2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bCs/>
          <w:sz w:val="28"/>
          <w:szCs w:val="28"/>
        </w:rPr>
        <w:t>Организация медико-психологической помощи жертвам теракта.</w:t>
      </w:r>
    </w:p>
    <w:p w:rsidR="0029692B" w:rsidRPr="0029692B" w:rsidRDefault="0029692B" w:rsidP="0029692B">
      <w:pPr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29692B">
        <w:rPr>
          <w:rFonts w:ascii="Times New Roman" w:hAnsi="Times New Roman"/>
          <w:bCs/>
          <w:sz w:val="28"/>
          <w:szCs w:val="28"/>
        </w:rPr>
        <w:t xml:space="preserve">Практическое занятие № 9 </w:t>
      </w:r>
    </w:p>
    <w:p w:rsidR="0029692B" w:rsidRPr="0029692B" w:rsidRDefault="0029692B" w:rsidP="0029692B">
      <w:pPr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29692B">
        <w:rPr>
          <w:rFonts w:ascii="Times New Roman" w:hAnsi="Times New Roman"/>
          <w:bCs/>
          <w:sz w:val="28"/>
          <w:szCs w:val="28"/>
        </w:rPr>
        <w:t>Международные гуманитарные организации, оказывающие помощь при катастрофах и стихийных бедствиях</w:t>
      </w:r>
    </w:p>
    <w:p w:rsidR="0029692B" w:rsidRPr="0029692B" w:rsidRDefault="0029692B" w:rsidP="0029692B">
      <w:pPr>
        <w:spacing w:after="0" w:line="240" w:lineRule="auto"/>
        <w:ind w:left="360"/>
        <w:rPr>
          <w:rFonts w:ascii="Times New Roman" w:hAnsi="Times New Roman"/>
          <w:bCs/>
          <w:sz w:val="28"/>
          <w:szCs w:val="28"/>
        </w:rPr>
      </w:pPr>
      <w:r w:rsidRPr="0029692B">
        <w:rPr>
          <w:rFonts w:ascii="Times New Roman" w:hAnsi="Times New Roman"/>
          <w:bCs/>
          <w:sz w:val="28"/>
          <w:szCs w:val="28"/>
        </w:rPr>
        <w:t>Вопросы:</w:t>
      </w:r>
    </w:p>
    <w:p w:rsidR="0029692B" w:rsidRPr="0029692B" w:rsidRDefault="0029692B" w:rsidP="006F061F">
      <w:pPr>
        <w:numPr>
          <w:ilvl w:val="3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Главная задача мирового сообщества в области предупреждения и ликв</w:t>
      </w:r>
      <w:r w:rsidRPr="0029692B">
        <w:rPr>
          <w:rFonts w:ascii="Times New Roman" w:hAnsi="Times New Roman"/>
          <w:sz w:val="28"/>
          <w:szCs w:val="28"/>
        </w:rPr>
        <w:t>и</w:t>
      </w:r>
      <w:r w:rsidRPr="0029692B">
        <w:rPr>
          <w:rFonts w:ascii="Times New Roman" w:hAnsi="Times New Roman"/>
          <w:sz w:val="28"/>
          <w:szCs w:val="28"/>
        </w:rPr>
        <w:t xml:space="preserve">дации последствий ЧС. </w:t>
      </w:r>
    </w:p>
    <w:p w:rsidR="0029692B" w:rsidRPr="0029692B" w:rsidRDefault="0029692B" w:rsidP="006F061F">
      <w:pPr>
        <w:numPr>
          <w:ilvl w:val="3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Основные направления деятельности международных, межправительс</w:t>
      </w:r>
      <w:r w:rsidRPr="0029692B">
        <w:rPr>
          <w:rFonts w:ascii="Times New Roman" w:hAnsi="Times New Roman"/>
          <w:sz w:val="28"/>
          <w:szCs w:val="28"/>
        </w:rPr>
        <w:t>т</w:t>
      </w:r>
      <w:r w:rsidRPr="0029692B">
        <w:rPr>
          <w:rFonts w:ascii="Times New Roman" w:hAnsi="Times New Roman"/>
          <w:sz w:val="28"/>
          <w:szCs w:val="28"/>
        </w:rPr>
        <w:t>венных, неправительственных и национальных организаций в области пред</w:t>
      </w:r>
      <w:r w:rsidRPr="0029692B">
        <w:rPr>
          <w:rFonts w:ascii="Times New Roman" w:hAnsi="Times New Roman"/>
          <w:sz w:val="28"/>
          <w:szCs w:val="28"/>
        </w:rPr>
        <w:t>у</w:t>
      </w:r>
      <w:r w:rsidRPr="0029692B">
        <w:rPr>
          <w:rFonts w:ascii="Times New Roman" w:hAnsi="Times New Roman"/>
          <w:sz w:val="28"/>
          <w:szCs w:val="28"/>
        </w:rPr>
        <w:t xml:space="preserve">преждения и ликвидации последствий ЧС. </w:t>
      </w:r>
    </w:p>
    <w:p w:rsidR="0029692B" w:rsidRPr="0029692B" w:rsidRDefault="0029692B" w:rsidP="006F061F">
      <w:pPr>
        <w:numPr>
          <w:ilvl w:val="3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Международные организации ООН. Международная организация Гра</w:t>
      </w:r>
      <w:r w:rsidRPr="0029692B">
        <w:rPr>
          <w:rFonts w:ascii="Times New Roman" w:hAnsi="Times New Roman"/>
          <w:sz w:val="28"/>
          <w:szCs w:val="28"/>
        </w:rPr>
        <w:t>ж</w:t>
      </w:r>
      <w:r w:rsidRPr="0029692B">
        <w:rPr>
          <w:rFonts w:ascii="Times New Roman" w:hAnsi="Times New Roman"/>
          <w:sz w:val="28"/>
          <w:szCs w:val="28"/>
        </w:rPr>
        <w:t xml:space="preserve">данской обороны (МОГО). </w:t>
      </w:r>
    </w:p>
    <w:p w:rsidR="0029692B" w:rsidRPr="0029692B" w:rsidRDefault="0029692B" w:rsidP="006F061F">
      <w:pPr>
        <w:numPr>
          <w:ilvl w:val="3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Соглашение Содружества независимых государств о взаимодействии в области предупреждения и ликвидации последствий чрезвычайных ситуации природного и техногенного характера.</w:t>
      </w:r>
    </w:p>
    <w:p w:rsidR="0029692B" w:rsidRPr="0029692B" w:rsidRDefault="0029692B" w:rsidP="006F061F">
      <w:pPr>
        <w:numPr>
          <w:ilvl w:val="3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Международный Красный Крест и Красный Полумесяц.</w:t>
      </w:r>
    </w:p>
    <w:p w:rsidR="0029692B" w:rsidRPr="0029692B" w:rsidRDefault="0029692B" w:rsidP="006F061F">
      <w:pPr>
        <w:numPr>
          <w:ilvl w:val="3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Международный Комитет Красного Креста.</w:t>
      </w:r>
    </w:p>
    <w:p w:rsidR="0029692B" w:rsidRPr="0029692B" w:rsidRDefault="0029692B" w:rsidP="006F061F">
      <w:pPr>
        <w:numPr>
          <w:ilvl w:val="3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Всемирный Совет Церквей.</w:t>
      </w:r>
    </w:p>
    <w:p w:rsidR="0029692B" w:rsidRPr="0029692B" w:rsidRDefault="0029692B" w:rsidP="006F061F">
      <w:pPr>
        <w:numPr>
          <w:ilvl w:val="3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Международное милосердие.</w:t>
      </w:r>
    </w:p>
    <w:p w:rsidR="0029692B" w:rsidRPr="0029692B" w:rsidRDefault="0029692B" w:rsidP="0029692B">
      <w:pPr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29692B">
        <w:rPr>
          <w:rFonts w:ascii="Times New Roman" w:hAnsi="Times New Roman"/>
          <w:bCs/>
          <w:sz w:val="28"/>
          <w:szCs w:val="28"/>
        </w:rPr>
        <w:t xml:space="preserve">Практическое занятие № 10 </w:t>
      </w:r>
    </w:p>
    <w:p w:rsidR="0029692B" w:rsidRPr="0029692B" w:rsidRDefault="0029692B" w:rsidP="0029692B">
      <w:pPr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29692B">
        <w:rPr>
          <w:rFonts w:ascii="Times New Roman" w:hAnsi="Times New Roman"/>
          <w:bCs/>
          <w:sz w:val="28"/>
          <w:szCs w:val="28"/>
        </w:rPr>
        <w:t>Зарубежный опыт оказания социально-медицинской помощи насел</w:t>
      </w:r>
      <w:r w:rsidRPr="0029692B">
        <w:rPr>
          <w:rFonts w:ascii="Times New Roman" w:hAnsi="Times New Roman"/>
          <w:bCs/>
          <w:sz w:val="28"/>
          <w:szCs w:val="28"/>
        </w:rPr>
        <w:t>е</w:t>
      </w:r>
      <w:r w:rsidRPr="0029692B">
        <w:rPr>
          <w:rFonts w:ascii="Times New Roman" w:hAnsi="Times New Roman"/>
          <w:bCs/>
          <w:sz w:val="28"/>
          <w:szCs w:val="28"/>
        </w:rPr>
        <w:t>нию, пережившему катастрофу</w:t>
      </w:r>
    </w:p>
    <w:p w:rsidR="0029692B" w:rsidRPr="0029692B" w:rsidRDefault="0029692B" w:rsidP="0029692B">
      <w:pPr>
        <w:spacing w:after="0" w:line="240" w:lineRule="auto"/>
        <w:ind w:left="360"/>
        <w:rPr>
          <w:rFonts w:ascii="Times New Roman" w:hAnsi="Times New Roman"/>
          <w:bCs/>
          <w:sz w:val="28"/>
          <w:szCs w:val="28"/>
        </w:rPr>
      </w:pPr>
      <w:r w:rsidRPr="0029692B">
        <w:rPr>
          <w:rFonts w:ascii="Times New Roman" w:hAnsi="Times New Roman"/>
          <w:bCs/>
          <w:sz w:val="28"/>
          <w:szCs w:val="28"/>
        </w:rPr>
        <w:t>Вопросы:</w:t>
      </w:r>
    </w:p>
    <w:p w:rsidR="0029692B" w:rsidRPr="0029692B" w:rsidRDefault="0029692B" w:rsidP="006F061F">
      <w:pPr>
        <w:widowControl w:val="0"/>
        <w:numPr>
          <w:ilvl w:val="4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 xml:space="preserve">Опыт оказания психологической и психотерапевтической </w:t>
      </w:r>
      <w:proofErr w:type="gramStart"/>
      <w:r w:rsidRPr="0029692B">
        <w:rPr>
          <w:rFonts w:ascii="Times New Roman" w:hAnsi="Times New Roman"/>
          <w:sz w:val="28"/>
          <w:szCs w:val="28"/>
        </w:rPr>
        <w:t xml:space="preserve">помощи </w:t>
      </w:r>
      <w:r w:rsidRPr="0029692B">
        <w:rPr>
          <w:rStyle w:val="af0"/>
          <w:rFonts w:ascii="Times New Roman" w:hAnsi="Times New Roman"/>
          <w:b w:val="0"/>
          <w:sz w:val="28"/>
          <w:szCs w:val="28"/>
        </w:rPr>
        <w:t xml:space="preserve"> </w:t>
      </w:r>
      <w:r w:rsidRPr="0029692B">
        <w:rPr>
          <w:rFonts w:ascii="Times New Roman" w:hAnsi="Times New Roman"/>
          <w:sz w:val="28"/>
          <w:szCs w:val="28"/>
        </w:rPr>
        <w:lastRenderedPageBreak/>
        <w:t>л</w:t>
      </w:r>
      <w:r w:rsidRPr="0029692B">
        <w:rPr>
          <w:rFonts w:ascii="Times New Roman" w:hAnsi="Times New Roman"/>
          <w:sz w:val="28"/>
          <w:szCs w:val="28"/>
        </w:rPr>
        <w:t>ю</w:t>
      </w:r>
      <w:r w:rsidRPr="0029692B">
        <w:rPr>
          <w:rFonts w:ascii="Times New Roman" w:hAnsi="Times New Roman"/>
          <w:sz w:val="28"/>
          <w:szCs w:val="28"/>
        </w:rPr>
        <w:t>дям</w:t>
      </w:r>
      <w:proofErr w:type="gramEnd"/>
      <w:r w:rsidRPr="0029692B">
        <w:rPr>
          <w:rFonts w:ascii="Times New Roman" w:hAnsi="Times New Roman"/>
          <w:sz w:val="28"/>
          <w:szCs w:val="28"/>
        </w:rPr>
        <w:t xml:space="preserve">, пережившим теракты в Нью-Йорке 11 сентября </w:t>
      </w:r>
      <w:r w:rsidRPr="0029692B">
        <w:rPr>
          <w:rFonts w:ascii="Times New Roman" w:hAnsi="Times New Roman"/>
          <w:bCs/>
          <w:sz w:val="28"/>
          <w:szCs w:val="28"/>
        </w:rPr>
        <w:t xml:space="preserve">2001 года. </w:t>
      </w:r>
    </w:p>
    <w:p w:rsidR="0029692B" w:rsidRPr="0029692B" w:rsidRDefault="0029692B" w:rsidP="006F061F">
      <w:pPr>
        <w:widowControl w:val="0"/>
        <w:numPr>
          <w:ilvl w:val="4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bCs/>
          <w:sz w:val="28"/>
          <w:szCs w:val="28"/>
        </w:rPr>
        <w:t xml:space="preserve">Оказание помощи </w:t>
      </w:r>
      <w:r w:rsidRPr="0029692B">
        <w:rPr>
          <w:rFonts w:ascii="Times New Roman" w:hAnsi="Times New Roman"/>
          <w:sz w:val="28"/>
          <w:szCs w:val="28"/>
        </w:rPr>
        <w:t>жителям Китая (китайская провинция Сычуань), п</w:t>
      </w:r>
      <w:r w:rsidRPr="0029692B">
        <w:rPr>
          <w:rFonts w:ascii="Times New Roman" w:hAnsi="Times New Roman"/>
          <w:sz w:val="28"/>
          <w:szCs w:val="28"/>
        </w:rPr>
        <w:t>о</w:t>
      </w:r>
      <w:r w:rsidRPr="0029692B">
        <w:rPr>
          <w:rFonts w:ascii="Times New Roman" w:hAnsi="Times New Roman"/>
          <w:sz w:val="28"/>
          <w:szCs w:val="28"/>
        </w:rPr>
        <w:t xml:space="preserve">страдавшим от землетрясения 12 мая 2008 года. </w:t>
      </w:r>
    </w:p>
    <w:p w:rsidR="0029692B" w:rsidRPr="0029692B" w:rsidRDefault="0029692B" w:rsidP="0029692B">
      <w:pPr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29692B">
        <w:rPr>
          <w:rFonts w:ascii="Times New Roman" w:hAnsi="Times New Roman"/>
          <w:bCs/>
          <w:sz w:val="28"/>
          <w:szCs w:val="28"/>
        </w:rPr>
        <w:t xml:space="preserve">Практическое занятие № 11 </w:t>
      </w:r>
    </w:p>
    <w:p w:rsidR="0029692B" w:rsidRPr="0029692B" w:rsidRDefault="0029692B" w:rsidP="0029692B">
      <w:pPr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29692B">
        <w:rPr>
          <w:rFonts w:ascii="Times New Roman" w:hAnsi="Times New Roman"/>
          <w:bCs/>
          <w:sz w:val="28"/>
          <w:szCs w:val="28"/>
        </w:rPr>
        <w:t>Комплексная реабилитация лиц, пострадавших в чрезвычайных ситу</w:t>
      </w:r>
      <w:r w:rsidRPr="0029692B">
        <w:rPr>
          <w:rFonts w:ascii="Times New Roman" w:hAnsi="Times New Roman"/>
          <w:bCs/>
          <w:sz w:val="28"/>
          <w:szCs w:val="28"/>
        </w:rPr>
        <w:t>а</w:t>
      </w:r>
      <w:r w:rsidRPr="0029692B">
        <w:rPr>
          <w:rFonts w:ascii="Times New Roman" w:hAnsi="Times New Roman"/>
          <w:bCs/>
          <w:sz w:val="28"/>
          <w:szCs w:val="28"/>
        </w:rPr>
        <w:t>циях</w:t>
      </w:r>
    </w:p>
    <w:p w:rsidR="0029692B" w:rsidRPr="0029692B" w:rsidRDefault="0029692B" w:rsidP="0029692B">
      <w:pPr>
        <w:spacing w:after="0" w:line="240" w:lineRule="auto"/>
        <w:ind w:left="360"/>
        <w:rPr>
          <w:rFonts w:ascii="Times New Roman" w:hAnsi="Times New Roman"/>
          <w:bCs/>
          <w:sz w:val="28"/>
          <w:szCs w:val="28"/>
        </w:rPr>
      </w:pPr>
      <w:r w:rsidRPr="0029692B">
        <w:rPr>
          <w:rFonts w:ascii="Times New Roman" w:hAnsi="Times New Roman"/>
          <w:bCs/>
          <w:sz w:val="28"/>
          <w:szCs w:val="28"/>
        </w:rPr>
        <w:t>Вопросы:</w:t>
      </w:r>
    </w:p>
    <w:p w:rsidR="0029692B" w:rsidRPr="0029692B" w:rsidRDefault="0029692B" w:rsidP="006F061F">
      <w:pPr>
        <w:numPr>
          <w:ilvl w:val="5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bCs/>
          <w:iCs/>
          <w:sz w:val="28"/>
          <w:szCs w:val="28"/>
        </w:rPr>
        <w:t xml:space="preserve">Факторы, воздействующие на личность в ЧС </w:t>
      </w:r>
    </w:p>
    <w:p w:rsidR="0029692B" w:rsidRPr="0029692B" w:rsidRDefault="0029692B" w:rsidP="006F061F">
      <w:pPr>
        <w:numPr>
          <w:ilvl w:val="5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bCs/>
          <w:iCs/>
          <w:sz w:val="28"/>
          <w:szCs w:val="28"/>
        </w:rPr>
        <w:t>Сущность понятий «реабилитация», «комплексная реабилитация»</w:t>
      </w:r>
    </w:p>
    <w:p w:rsidR="0029692B" w:rsidRPr="0029692B" w:rsidRDefault="0029692B" w:rsidP="006F061F">
      <w:pPr>
        <w:numPr>
          <w:ilvl w:val="5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 xml:space="preserve">Основные виды и задачи реабилитации. </w:t>
      </w:r>
    </w:p>
    <w:p w:rsidR="0029692B" w:rsidRPr="0029692B" w:rsidRDefault="0029692B" w:rsidP="006F061F">
      <w:pPr>
        <w:numPr>
          <w:ilvl w:val="5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 xml:space="preserve">Полный цикл (этапы) комплексной реабилитации. </w:t>
      </w:r>
    </w:p>
    <w:p w:rsidR="0029692B" w:rsidRPr="0029692B" w:rsidRDefault="0029692B" w:rsidP="006F061F">
      <w:pPr>
        <w:numPr>
          <w:ilvl w:val="5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Медицинская реабилитация. Основные задачи медицинской реабилит</w:t>
      </w:r>
      <w:r w:rsidRPr="0029692B">
        <w:rPr>
          <w:rFonts w:ascii="Times New Roman" w:hAnsi="Times New Roman"/>
          <w:sz w:val="28"/>
          <w:szCs w:val="28"/>
        </w:rPr>
        <w:t>а</w:t>
      </w:r>
      <w:r w:rsidRPr="0029692B">
        <w:rPr>
          <w:rFonts w:ascii="Times New Roman" w:hAnsi="Times New Roman"/>
          <w:sz w:val="28"/>
          <w:szCs w:val="28"/>
        </w:rPr>
        <w:t>ции спасателей.</w:t>
      </w:r>
    </w:p>
    <w:p w:rsidR="0029692B" w:rsidRPr="0029692B" w:rsidRDefault="0029692B" w:rsidP="006F061F">
      <w:pPr>
        <w:numPr>
          <w:ilvl w:val="5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Виды, методы медицинской реабилитации</w:t>
      </w:r>
    </w:p>
    <w:p w:rsidR="0029692B" w:rsidRPr="0029692B" w:rsidRDefault="0029692B" w:rsidP="006F061F">
      <w:pPr>
        <w:numPr>
          <w:ilvl w:val="5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Социальная реабилитация.</w:t>
      </w:r>
    </w:p>
    <w:p w:rsidR="0029692B" w:rsidRPr="0029692B" w:rsidRDefault="0029692B" w:rsidP="006F061F">
      <w:pPr>
        <w:numPr>
          <w:ilvl w:val="5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 xml:space="preserve">Психологическая реабилитация. </w:t>
      </w:r>
    </w:p>
    <w:p w:rsidR="0029692B" w:rsidRPr="0029692B" w:rsidRDefault="0029692B" w:rsidP="006F061F">
      <w:pPr>
        <w:numPr>
          <w:ilvl w:val="5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 xml:space="preserve">Профессиональная реабилитация. </w:t>
      </w:r>
    </w:p>
    <w:p w:rsidR="0029692B" w:rsidRPr="0029692B" w:rsidRDefault="0029692B" w:rsidP="006F061F">
      <w:pPr>
        <w:numPr>
          <w:ilvl w:val="5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92B">
        <w:rPr>
          <w:rFonts w:ascii="Times New Roman" w:hAnsi="Times New Roman"/>
          <w:sz w:val="28"/>
          <w:szCs w:val="28"/>
        </w:rPr>
        <w:t>Особенности реабилитации пострадавших.</w:t>
      </w:r>
    </w:p>
    <w:p w:rsidR="00A06C6E" w:rsidRDefault="001A36E8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ab/>
      </w:r>
    </w:p>
    <w:p w:rsidR="001A36E8" w:rsidRDefault="001A36E8" w:rsidP="006F061F">
      <w:pPr>
        <w:numPr>
          <w:ilvl w:val="1"/>
          <w:numId w:val="13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>Междисциплинарные связи дисциплины</w:t>
      </w:r>
    </w:p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"/>
        <w:gridCol w:w="3745"/>
        <w:gridCol w:w="849"/>
        <w:gridCol w:w="848"/>
        <w:gridCol w:w="849"/>
        <w:gridCol w:w="848"/>
        <w:gridCol w:w="581"/>
        <w:gridCol w:w="517"/>
        <w:gridCol w:w="850"/>
      </w:tblGrid>
      <w:tr w:rsidR="00E52FCF" w:rsidRPr="00A57D4C" w:rsidTr="00E52FCF">
        <w:tc>
          <w:tcPr>
            <w:tcW w:w="495" w:type="dxa"/>
            <w:vMerge w:val="restart"/>
          </w:tcPr>
          <w:p w:rsidR="00E52FCF" w:rsidRPr="00E72F04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2F04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745" w:type="dxa"/>
            <w:vMerge w:val="restart"/>
          </w:tcPr>
          <w:p w:rsidR="00E52FCF" w:rsidRPr="00E72F04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2F04">
              <w:rPr>
                <w:rFonts w:ascii="Times New Roman" w:hAnsi="Times New Roman"/>
                <w:sz w:val="28"/>
                <w:szCs w:val="28"/>
              </w:rPr>
              <w:t>Наименование обеспечива</w:t>
            </w:r>
            <w:r w:rsidRPr="00E72F04">
              <w:rPr>
                <w:rFonts w:ascii="Times New Roman" w:hAnsi="Times New Roman"/>
                <w:sz w:val="28"/>
                <w:szCs w:val="28"/>
              </w:rPr>
              <w:t>е</w:t>
            </w:r>
            <w:r w:rsidRPr="00E72F04">
              <w:rPr>
                <w:rFonts w:ascii="Times New Roman" w:hAnsi="Times New Roman"/>
                <w:sz w:val="28"/>
                <w:szCs w:val="28"/>
              </w:rPr>
              <w:t>мых (последующих) дисци</w:t>
            </w:r>
            <w:r w:rsidRPr="00E72F04">
              <w:rPr>
                <w:rFonts w:ascii="Times New Roman" w:hAnsi="Times New Roman"/>
                <w:sz w:val="28"/>
                <w:szCs w:val="28"/>
              </w:rPr>
              <w:t>п</w:t>
            </w:r>
            <w:r w:rsidRPr="00E72F04">
              <w:rPr>
                <w:rFonts w:ascii="Times New Roman" w:hAnsi="Times New Roman"/>
                <w:sz w:val="28"/>
                <w:szCs w:val="28"/>
              </w:rPr>
              <w:t>лин</w:t>
            </w:r>
          </w:p>
        </w:tc>
        <w:tc>
          <w:tcPr>
            <w:tcW w:w="5342" w:type="dxa"/>
            <w:gridSpan w:val="7"/>
            <w:shd w:val="clear" w:color="auto" w:fill="auto"/>
          </w:tcPr>
          <w:p w:rsidR="00E52FCF" w:rsidRPr="00E72F04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2F04">
              <w:rPr>
                <w:rFonts w:ascii="Times New Roman" w:hAnsi="Times New Roman"/>
                <w:sz w:val="28"/>
                <w:szCs w:val="28"/>
              </w:rPr>
              <w:t>№№ разделов данной дисциплины, нео</w:t>
            </w:r>
            <w:r w:rsidRPr="00E72F04">
              <w:rPr>
                <w:rFonts w:ascii="Times New Roman" w:hAnsi="Times New Roman"/>
                <w:sz w:val="28"/>
                <w:szCs w:val="28"/>
              </w:rPr>
              <w:t>б</w:t>
            </w:r>
            <w:r w:rsidRPr="00E72F04">
              <w:rPr>
                <w:rFonts w:ascii="Times New Roman" w:hAnsi="Times New Roman"/>
                <w:sz w:val="28"/>
                <w:szCs w:val="28"/>
              </w:rPr>
              <w:t>ходимых для изучения обеспечиваемых (последующих) дисциплин</w:t>
            </w:r>
          </w:p>
        </w:tc>
      </w:tr>
      <w:tr w:rsidR="00E52FCF" w:rsidRPr="00A57D4C" w:rsidTr="00E52FCF">
        <w:tc>
          <w:tcPr>
            <w:tcW w:w="495" w:type="dxa"/>
            <w:vMerge/>
          </w:tcPr>
          <w:p w:rsidR="00E52FCF" w:rsidRPr="00E72F04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45" w:type="dxa"/>
            <w:vMerge/>
          </w:tcPr>
          <w:p w:rsidR="00E52FCF" w:rsidRPr="00E72F04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</w:tcPr>
          <w:p w:rsidR="00E52FCF" w:rsidRPr="00E72F04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2F0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8" w:type="dxa"/>
            <w:shd w:val="clear" w:color="auto" w:fill="auto"/>
          </w:tcPr>
          <w:p w:rsidR="00E52FCF" w:rsidRPr="00E72F04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2F04"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</w:tc>
        <w:tc>
          <w:tcPr>
            <w:tcW w:w="849" w:type="dxa"/>
            <w:shd w:val="clear" w:color="auto" w:fill="auto"/>
          </w:tcPr>
          <w:p w:rsidR="00E52FCF" w:rsidRPr="00E72F04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2F04">
              <w:rPr>
                <w:rFonts w:ascii="Times New Roman" w:hAnsi="Times New Roman"/>
                <w:sz w:val="28"/>
                <w:szCs w:val="28"/>
              </w:rPr>
              <w:t xml:space="preserve">3 </w:t>
            </w:r>
          </w:p>
        </w:tc>
        <w:tc>
          <w:tcPr>
            <w:tcW w:w="848" w:type="dxa"/>
            <w:shd w:val="clear" w:color="auto" w:fill="auto"/>
          </w:tcPr>
          <w:p w:rsidR="00E52FCF" w:rsidRPr="00E72F04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2F04">
              <w:rPr>
                <w:rFonts w:ascii="Times New Roman" w:hAnsi="Times New Roman"/>
                <w:sz w:val="28"/>
                <w:szCs w:val="28"/>
              </w:rPr>
              <w:t xml:space="preserve">4 </w:t>
            </w:r>
          </w:p>
        </w:tc>
        <w:tc>
          <w:tcPr>
            <w:tcW w:w="581" w:type="dxa"/>
            <w:shd w:val="clear" w:color="auto" w:fill="auto"/>
          </w:tcPr>
          <w:p w:rsidR="00E52FCF" w:rsidRPr="00E72F04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2F04">
              <w:rPr>
                <w:rFonts w:ascii="Times New Roman" w:hAnsi="Times New Roman"/>
                <w:sz w:val="28"/>
                <w:szCs w:val="28"/>
              </w:rPr>
              <w:t xml:space="preserve">5 </w:t>
            </w:r>
          </w:p>
        </w:tc>
        <w:tc>
          <w:tcPr>
            <w:tcW w:w="517" w:type="dxa"/>
            <w:shd w:val="clear" w:color="auto" w:fill="auto"/>
          </w:tcPr>
          <w:p w:rsidR="00E52FCF" w:rsidRPr="00E72F04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2F04">
              <w:rPr>
                <w:rFonts w:ascii="Times New Roman" w:hAnsi="Times New Roman"/>
                <w:sz w:val="28"/>
                <w:szCs w:val="28"/>
              </w:rPr>
              <w:t xml:space="preserve">6 </w:t>
            </w:r>
          </w:p>
        </w:tc>
        <w:tc>
          <w:tcPr>
            <w:tcW w:w="850" w:type="dxa"/>
            <w:shd w:val="clear" w:color="auto" w:fill="auto"/>
          </w:tcPr>
          <w:p w:rsidR="00E52FCF" w:rsidRPr="00E72F04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52FCF" w:rsidRPr="00A57D4C" w:rsidTr="00E52FCF">
        <w:tc>
          <w:tcPr>
            <w:tcW w:w="495" w:type="dxa"/>
          </w:tcPr>
          <w:p w:rsidR="00E52FCF" w:rsidRPr="00E72F04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2F0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745" w:type="dxa"/>
          </w:tcPr>
          <w:p w:rsidR="00E52FCF" w:rsidRPr="00E72F04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«Медико-социальные проблемы детей»</w:t>
            </w:r>
          </w:p>
        </w:tc>
        <w:tc>
          <w:tcPr>
            <w:tcW w:w="849" w:type="dxa"/>
            <w:shd w:val="clear" w:color="auto" w:fill="auto"/>
          </w:tcPr>
          <w:p w:rsidR="00E52FCF" w:rsidRPr="00E72F04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8" w:type="dxa"/>
            <w:shd w:val="clear" w:color="auto" w:fill="auto"/>
          </w:tcPr>
          <w:p w:rsidR="00E52FCF" w:rsidRPr="00E72F04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</w:tcPr>
          <w:p w:rsidR="00E52FCF" w:rsidRPr="00E72F04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848" w:type="dxa"/>
            <w:shd w:val="clear" w:color="auto" w:fill="auto"/>
          </w:tcPr>
          <w:p w:rsidR="00E52FCF" w:rsidRPr="00E72F04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" w:type="dxa"/>
            <w:shd w:val="clear" w:color="auto" w:fill="auto"/>
          </w:tcPr>
          <w:p w:rsidR="00E52FCF" w:rsidRPr="00E72F04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shd w:val="clear" w:color="auto" w:fill="auto"/>
          </w:tcPr>
          <w:p w:rsidR="00E52FCF" w:rsidRPr="00E72F04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E52FCF" w:rsidRPr="00E72F04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2FCF" w:rsidRPr="00A57D4C" w:rsidTr="00E52FCF">
        <w:tc>
          <w:tcPr>
            <w:tcW w:w="495" w:type="dxa"/>
          </w:tcPr>
          <w:p w:rsidR="00E52FCF" w:rsidRPr="00E72F04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2F0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745" w:type="dxa"/>
          </w:tcPr>
          <w:p w:rsidR="00E52FCF" w:rsidRPr="00E72F04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«Медицина катастроф»</w:t>
            </w:r>
          </w:p>
        </w:tc>
        <w:tc>
          <w:tcPr>
            <w:tcW w:w="849" w:type="dxa"/>
            <w:shd w:val="clear" w:color="auto" w:fill="auto"/>
          </w:tcPr>
          <w:p w:rsidR="00E52FCF" w:rsidRDefault="00E52FCF" w:rsidP="00E52FCF">
            <w:r w:rsidRPr="005C5822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848" w:type="dxa"/>
            <w:shd w:val="clear" w:color="auto" w:fill="auto"/>
          </w:tcPr>
          <w:p w:rsidR="00E52FCF" w:rsidRDefault="00E52FCF" w:rsidP="00E52FCF">
            <w:r w:rsidRPr="005C5822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849" w:type="dxa"/>
            <w:shd w:val="clear" w:color="auto" w:fill="auto"/>
          </w:tcPr>
          <w:p w:rsidR="00E52FCF" w:rsidRDefault="00E52FCF" w:rsidP="00E52FCF">
            <w:r w:rsidRPr="005C5822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848" w:type="dxa"/>
            <w:shd w:val="clear" w:color="auto" w:fill="auto"/>
          </w:tcPr>
          <w:p w:rsidR="00E52FCF" w:rsidRDefault="00E52FCF" w:rsidP="00E52FCF">
            <w:r w:rsidRPr="005C5822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581" w:type="dxa"/>
            <w:shd w:val="clear" w:color="auto" w:fill="auto"/>
          </w:tcPr>
          <w:p w:rsidR="00E52FCF" w:rsidRDefault="00E52FCF" w:rsidP="00E52FCF">
            <w:r w:rsidRPr="005C5822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517" w:type="dxa"/>
            <w:shd w:val="clear" w:color="auto" w:fill="auto"/>
          </w:tcPr>
          <w:p w:rsidR="00E52FCF" w:rsidRDefault="00E52FCF" w:rsidP="00E52FCF">
            <w:r w:rsidRPr="005C5822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E52FCF" w:rsidRDefault="00E52FCF" w:rsidP="00E52FCF">
            <w:r w:rsidRPr="005C5822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E52FCF" w:rsidRPr="00A57D4C" w:rsidTr="00E52FCF">
        <w:tc>
          <w:tcPr>
            <w:tcW w:w="495" w:type="dxa"/>
          </w:tcPr>
          <w:p w:rsidR="00E52FCF" w:rsidRPr="00E72F04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2F04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745" w:type="dxa"/>
          </w:tcPr>
          <w:p w:rsidR="00E52FCF" w:rsidRPr="00E72F04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«Социальная безопасность людей с ОВЗ»</w:t>
            </w:r>
          </w:p>
        </w:tc>
        <w:tc>
          <w:tcPr>
            <w:tcW w:w="849" w:type="dxa"/>
            <w:shd w:val="clear" w:color="auto" w:fill="auto"/>
          </w:tcPr>
          <w:p w:rsidR="00E52FCF" w:rsidRPr="00E72F04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8" w:type="dxa"/>
            <w:shd w:val="clear" w:color="auto" w:fill="auto"/>
          </w:tcPr>
          <w:p w:rsidR="00E52FCF" w:rsidRPr="00E72F04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</w:tcPr>
          <w:p w:rsidR="00E52FCF" w:rsidRPr="00E72F04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8" w:type="dxa"/>
            <w:shd w:val="clear" w:color="auto" w:fill="auto"/>
          </w:tcPr>
          <w:p w:rsidR="00E52FCF" w:rsidRPr="00E72F04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581" w:type="dxa"/>
            <w:shd w:val="clear" w:color="auto" w:fill="auto"/>
          </w:tcPr>
          <w:p w:rsidR="00E52FCF" w:rsidRPr="00E72F04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shd w:val="clear" w:color="auto" w:fill="auto"/>
          </w:tcPr>
          <w:p w:rsidR="00E52FCF" w:rsidRPr="00E72F04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E52FCF" w:rsidRPr="00E72F04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26DBD" w:rsidRDefault="00426DBD" w:rsidP="00426D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6DBD" w:rsidRDefault="00A57D4C" w:rsidP="00A57D4C">
      <w:p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6.5. </w:t>
      </w:r>
      <w:r w:rsidR="001A36E8" w:rsidRPr="004743F1">
        <w:rPr>
          <w:rFonts w:ascii="Times New Roman" w:hAnsi="Times New Roman"/>
          <w:b/>
          <w:sz w:val="28"/>
          <w:szCs w:val="28"/>
        </w:rPr>
        <w:t>Требования к самостоятельной работе студентов</w:t>
      </w:r>
      <w:r w:rsidR="001A36E8" w:rsidRPr="004743F1">
        <w:rPr>
          <w:rFonts w:ascii="Times New Roman" w:hAnsi="Times New Roman"/>
          <w:sz w:val="28"/>
          <w:szCs w:val="28"/>
        </w:rPr>
        <w:t xml:space="preserve"> </w:t>
      </w:r>
    </w:p>
    <w:p w:rsidR="00426DBD" w:rsidRPr="004C6155" w:rsidRDefault="00426DBD" w:rsidP="00507C94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Самостоятельная работа студентов способствует их самообразованию и ориентации на глубокое, творческое изучение методологических и теоретических положений, раскрывающих диалектно-материалистическое понимание психики и поведения человека, условий эффективного проявления его психологических характеристик в различных жизненных ситуациях и условиях деятельности.</w:t>
      </w:r>
    </w:p>
    <w:p w:rsidR="00426DBD" w:rsidRPr="004C6155" w:rsidRDefault="00507C94" w:rsidP="00507C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26DBD" w:rsidRPr="004C6155">
        <w:rPr>
          <w:rFonts w:ascii="Times New Roman" w:hAnsi="Times New Roman"/>
          <w:sz w:val="28"/>
          <w:szCs w:val="28"/>
        </w:rPr>
        <w:t xml:space="preserve">Формы и методы самостоятельной работы студентов и её оформление: </w:t>
      </w:r>
    </w:p>
    <w:p w:rsidR="00426DBD" w:rsidRPr="004C6155" w:rsidRDefault="00426DBD" w:rsidP="00507C94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 xml:space="preserve">1. </w:t>
      </w:r>
      <w:r w:rsidRPr="004C6155">
        <w:rPr>
          <w:rFonts w:ascii="Times New Roman" w:hAnsi="Times New Roman"/>
          <w:i/>
          <w:sz w:val="28"/>
          <w:szCs w:val="28"/>
        </w:rPr>
        <w:t>аннотирование литературы</w:t>
      </w:r>
      <w:r w:rsidRPr="004C6155">
        <w:rPr>
          <w:rFonts w:ascii="Times New Roman" w:hAnsi="Times New Roman"/>
          <w:sz w:val="28"/>
          <w:szCs w:val="28"/>
        </w:rPr>
        <w:t xml:space="preserve"> - перечисление основных вопросов, рассматриваемых автором в той или иной работе. Выделение вопросов, имеющих прямое</w:t>
      </w:r>
      <w:r>
        <w:rPr>
          <w:rFonts w:ascii="Times New Roman" w:hAnsi="Times New Roman"/>
          <w:sz w:val="28"/>
          <w:szCs w:val="28"/>
        </w:rPr>
        <w:t xml:space="preserve"> отношение к изучаемой проблеме</w:t>
      </w:r>
      <w:r w:rsidRPr="004C6155">
        <w:rPr>
          <w:rFonts w:ascii="Times New Roman" w:hAnsi="Times New Roman"/>
          <w:sz w:val="28"/>
          <w:szCs w:val="28"/>
        </w:rPr>
        <w:t>.</w:t>
      </w:r>
    </w:p>
    <w:p w:rsidR="00426DBD" w:rsidRPr="004C6155" w:rsidRDefault="00426DBD" w:rsidP="00507C94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2. конспектирование литературы - краткое изложение какой-то статьи, выступления, речи и т.д. Конспект должен быть кратким, ясным, полным и точным.</w:t>
      </w:r>
    </w:p>
    <w:p w:rsidR="00426DBD" w:rsidRPr="004C6155" w:rsidRDefault="00426DBD" w:rsidP="00507C94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lastRenderedPageBreak/>
        <w:t xml:space="preserve">3. </w:t>
      </w:r>
      <w:r w:rsidRPr="004C6155">
        <w:rPr>
          <w:rFonts w:ascii="Times New Roman" w:hAnsi="Times New Roman"/>
          <w:i/>
          <w:sz w:val="28"/>
          <w:szCs w:val="28"/>
        </w:rPr>
        <w:t>подготовка реферата или доклада</w:t>
      </w:r>
      <w:r w:rsidRPr="004C6155">
        <w:rPr>
          <w:rFonts w:ascii="Times New Roman" w:hAnsi="Times New Roman"/>
          <w:sz w:val="28"/>
          <w:szCs w:val="28"/>
        </w:rPr>
        <w:t xml:space="preserve"> (см. темы рефератов).</w:t>
      </w:r>
    </w:p>
    <w:p w:rsidR="00426DBD" w:rsidRPr="004C6155" w:rsidRDefault="00426DBD" w:rsidP="00507C94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Реферативные работы или научный доклад могут быть трех видов:</w:t>
      </w:r>
    </w:p>
    <w:p w:rsidR="00426DBD" w:rsidRPr="004C6155" w:rsidRDefault="00426DBD" w:rsidP="00507C94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а) критическая рецензия на научную работу,</w:t>
      </w:r>
    </w:p>
    <w:p w:rsidR="00426DBD" w:rsidRPr="004C6155" w:rsidRDefault="00426DBD" w:rsidP="00507C94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б) аналитический обзор исследований по теме,</w:t>
      </w:r>
    </w:p>
    <w:p w:rsidR="00426DBD" w:rsidRPr="004C6155" w:rsidRDefault="00426DBD" w:rsidP="00507C94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в) критический анализ дискуссии.</w:t>
      </w:r>
    </w:p>
    <w:p w:rsidR="00426DBD" w:rsidRPr="004C6155" w:rsidRDefault="00426DBD" w:rsidP="00507C94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План изложения реферата:</w:t>
      </w:r>
    </w:p>
    <w:p w:rsidR="00426DBD" w:rsidRPr="004C6155" w:rsidRDefault="00426DBD" w:rsidP="00507C94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- основные положения работы. Теоретическая концепция автора.</w:t>
      </w:r>
    </w:p>
    <w:p w:rsidR="00426DBD" w:rsidRPr="004C6155" w:rsidRDefault="00426DBD" w:rsidP="00507C94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- критический анализ теоретического подхода. Аргументация Ваших положений.</w:t>
      </w:r>
    </w:p>
    <w:p w:rsidR="00426DBD" w:rsidRPr="004C6155" w:rsidRDefault="00426DBD" w:rsidP="00507C94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- общее заключение по работе автора. Возможности использования ее в практической деятельности психолога.</w:t>
      </w:r>
    </w:p>
    <w:p w:rsidR="00426DBD" w:rsidRDefault="00426DBD" w:rsidP="00507C94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bCs/>
          <w:sz w:val="28"/>
          <w:szCs w:val="28"/>
        </w:rPr>
        <w:t xml:space="preserve">4. </w:t>
      </w:r>
      <w:r w:rsidR="00507C94" w:rsidRPr="00507C94">
        <w:rPr>
          <w:rFonts w:ascii="Times New Roman" w:hAnsi="Times New Roman"/>
          <w:bCs/>
          <w:i/>
          <w:sz w:val="28"/>
          <w:szCs w:val="28"/>
        </w:rPr>
        <w:t>В</w:t>
      </w:r>
      <w:r w:rsidRPr="004C6155">
        <w:rPr>
          <w:rFonts w:ascii="Times New Roman" w:hAnsi="Times New Roman"/>
          <w:i/>
          <w:sz w:val="28"/>
          <w:szCs w:val="28"/>
        </w:rPr>
        <w:t>ыполнение заданий в виде проектов</w:t>
      </w:r>
      <w:r w:rsidRPr="004C6155">
        <w:rPr>
          <w:rFonts w:ascii="Times New Roman" w:hAnsi="Times New Roman"/>
          <w:sz w:val="28"/>
          <w:szCs w:val="28"/>
        </w:rPr>
        <w:t>. Включает построение практических моделей решения различных вопросов, лежащих в области изучения данной дисциплины, перенос теоретических знаний на практические ситуации.</w:t>
      </w:r>
    </w:p>
    <w:p w:rsidR="00507C94" w:rsidRDefault="00507C94" w:rsidP="00426D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6DBD" w:rsidRPr="00426DBD" w:rsidRDefault="001A36E8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26DBD">
        <w:rPr>
          <w:rFonts w:ascii="Times New Roman" w:hAnsi="Times New Roman"/>
          <w:b/>
          <w:sz w:val="28"/>
          <w:szCs w:val="28"/>
        </w:rPr>
        <w:t xml:space="preserve">Примерная тематика рефератов для самостоятельных работ </w:t>
      </w:r>
    </w:p>
    <w:p w:rsidR="00A57D4C" w:rsidRPr="00A57D4C" w:rsidRDefault="00A57D4C" w:rsidP="006F061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>Особенности медико-санитарного обеспечения при террористических а</w:t>
      </w:r>
      <w:r w:rsidRPr="00A57D4C">
        <w:rPr>
          <w:rFonts w:ascii="Times New Roman" w:hAnsi="Times New Roman"/>
          <w:sz w:val="28"/>
          <w:szCs w:val="28"/>
        </w:rPr>
        <w:t>к</w:t>
      </w:r>
      <w:r w:rsidRPr="00A57D4C">
        <w:rPr>
          <w:rFonts w:ascii="Times New Roman" w:hAnsi="Times New Roman"/>
          <w:sz w:val="28"/>
          <w:szCs w:val="28"/>
        </w:rPr>
        <w:t>тах и локальных вооруженных конфликтах.</w:t>
      </w:r>
    </w:p>
    <w:p w:rsidR="00A57D4C" w:rsidRPr="00A57D4C" w:rsidRDefault="00A57D4C" w:rsidP="006F061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>Медико-психологическое обеспечение населения и спасателей при пр</w:t>
      </w:r>
      <w:r w:rsidRPr="00A57D4C">
        <w:rPr>
          <w:rFonts w:ascii="Times New Roman" w:hAnsi="Times New Roman"/>
          <w:sz w:val="28"/>
          <w:szCs w:val="28"/>
        </w:rPr>
        <w:t>о</w:t>
      </w:r>
      <w:r w:rsidRPr="00A57D4C">
        <w:rPr>
          <w:rFonts w:ascii="Times New Roman" w:hAnsi="Times New Roman"/>
          <w:sz w:val="28"/>
          <w:szCs w:val="28"/>
        </w:rPr>
        <w:t>ведении спасательных и неотложных аварийно- восстановительных работ в очагах массового поражения.</w:t>
      </w:r>
    </w:p>
    <w:p w:rsidR="00A57D4C" w:rsidRPr="00A57D4C" w:rsidRDefault="00A57D4C" w:rsidP="006F061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>Структура санитарных потерь по виду, степени тяжести, локализации, характеру поражения. Методика определения возможной величины и структуры санитарных потерь в зависимости от оружия массового пор</w:t>
      </w:r>
      <w:r w:rsidRPr="00A57D4C">
        <w:rPr>
          <w:rFonts w:ascii="Times New Roman" w:hAnsi="Times New Roman"/>
          <w:sz w:val="28"/>
          <w:szCs w:val="28"/>
        </w:rPr>
        <w:t>а</w:t>
      </w:r>
      <w:r w:rsidRPr="00A57D4C">
        <w:rPr>
          <w:rFonts w:ascii="Times New Roman" w:hAnsi="Times New Roman"/>
          <w:sz w:val="28"/>
          <w:szCs w:val="28"/>
        </w:rPr>
        <w:t>жения, обычных средств нападения и высокоточного оружия в очагах комбинированного поражения.</w:t>
      </w:r>
    </w:p>
    <w:p w:rsidR="00A57D4C" w:rsidRPr="00A57D4C" w:rsidRDefault="00A57D4C" w:rsidP="006F061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>Медико-санитарное обеспечение при ликвидации последствий чрезв</w:t>
      </w:r>
      <w:r w:rsidRPr="00A57D4C">
        <w:rPr>
          <w:rFonts w:ascii="Times New Roman" w:hAnsi="Times New Roman"/>
          <w:sz w:val="28"/>
          <w:szCs w:val="28"/>
        </w:rPr>
        <w:t>ы</w:t>
      </w:r>
      <w:r w:rsidRPr="00A57D4C">
        <w:rPr>
          <w:rFonts w:ascii="Times New Roman" w:hAnsi="Times New Roman"/>
          <w:sz w:val="28"/>
          <w:szCs w:val="28"/>
        </w:rPr>
        <w:t>чайных ситуаций техногенного характера.</w:t>
      </w:r>
    </w:p>
    <w:p w:rsidR="00A57D4C" w:rsidRPr="00A57D4C" w:rsidRDefault="00A57D4C" w:rsidP="006F061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>Медико-санитарное обеспечение при ликвидации последствий чрезв</w:t>
      </w:r>
      <w:r w:rsidRPr="00A57D4C">
        <w:rPr>
          <w:rFonts w:ascii="Times New Roman" w:hAnsi="Times New Roman"/>
          <w:sz w:val="28"/>
          <w:szCs w:val="28"/>
        </w:rPr>
        <w:t>ы</w:t>
      </w:r>
      <w:r w:rsidRPr="00A57D4C">
        <w:rPr>
          <w:rFonts w:ascii="Times New Roman" w:hAnsi="Times New Roman"/>
          <w:sz w:val="28"/>
          <w:szCs w:val="28"/>
        </w:rPr>
        <w:t>чайных ситуаций природного характера</w:t>
      </w:r>
    </w:p>
    <w:p w:rsidR="00A57D4C" w:rsidRPr="00A57D4C" w:rsidRDefault="00A57D4C" w:rsidP="006F061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>Организация санитарно-противоэпидемического обеспечения в чрезв</w:t>
      </w:r>
      <w:r w:rsidRPr="00A57D4C">
        <w:rPr>
          <w:rFonts w:ascii="Times New Roman" w:hAnsi="Times New Roman"/>
          <w:sz w:val="28"/>
          <w:szCs w:val="28"/>
        </w:rPr>
        <w:t>ы</w:t>
      </w:r>
      <w:r w:rsidRPr="00A57D4C">
        <w:rPr>
          <w:rFonts w:ascii="Times New Roman" w:hAnsi="Times New Roman"/>
          <w:sz w:val="28"/>
          <w:szCs w:val="28"/>
        </w:rPr>
        <w:t>чайных ситуациях.</w:t>
      </w:r>
    </w:p>
    <w:p w:rsidR="00A57D4C" w:rsidRPr="00A57D4C" w:rsidRDefault="00A57D4C" w:rsidP="006F061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>Медико-психологическая защита населения и спасателей в ЧС. Содерж</w:t>
      </w:r>
      <w:r w:rsidRPr="00A57D4C">
        <w:rPr>
          <w:rFonts w:ascii="Times New Roman" w:hAnsi="Times New Roman"/>
          <w:sz w:val="28"/>
          <w:szCs w:val="28"/>
        </w:rPr>
        <w:t>а</w:t>
      </w:r>
      <w:r w:rsidRPr="00A57D4C">
        <w:rPr>
          <w:rFonts w:ascii="Times New Roman" w:hAnsi="Times New Roman"/>
          <w:sz w:val="28"/>
          <w:szCs w:val="28"/>
        </w:rPr>
        <w:t xml:space="preserve">ние и задачи. </w:t>
      </w:r>
    </w:p>
    <w:p w:rsidR="00A57D4C" w:rsidRPr="00A57D4C" w:rsidRDefault="00A57D4C" w:rsidP="006F061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>Психотравмирующие факторы ЧС. Особенности развития психических расстройств у пораженных, медицинского персонала и спасателей в чре</w:t>
      </w:r>
      <w:r w:rsidRPr="00A57D4C">
        <w:rPr>
          <w:rFonts w:ascii="Times New Roman" w:hAnsi="Times New Roman"/>
          <w:sz w:val="28"/>
          <w:szCs w:val="28"/>
        </w:rPr>
        <w:t>з</w:t>
      </w:r>
      <w:r w:rsidRPr="00A57D4C">
        <w:rPr>
          <w:rFonts w:ascii="Times New Roman" w:hAnsi="Times New Roman"/>
          <w:sz w:val="28"/>
          <w:szCs w:val="28"/>
        </w:rPr>
        <w:t xml:space="preserve">вычайных ситуациях различного характера. </w:t>
      </w:r>
    </w:p>
    <w:p w:rsidR="00A57D4C" w:rsidRPr="00A57D4C" w:rsidRDefault="00A57D4C" w:rsidP="006F061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>Основные способы психологической защиты населения и лиц, участву</w:t>
      </w:r>
      <w:r w:rsidRPr="00A57D4C">
        <w:rPr>
          <w:rFonts w:ascii="Times New Roman" w:hAnsi="Times New Roman"/>
          <w:sz w:val="28"/>
          <w:szCs w:val="28"/>
        </w:rPr>
        <w:t>ю</w:t>
      </w:r>
      <w:r w:rsidRPr="00A57D4C">
        <w:rPr>
          <w:rFonts w:ascii="Times New Roman" w:hAnsi="Times New Roman"/>
          <w:sz w:val="28"/>
          <w:szCs w:val="28"/>
        </w:rPr>
        <w:t>щих в его спасении.</w:t>
      </w:r>
    </w:p>
    <w:p w:rsidR="00A57D4C" w:rsidRPr="00A57D4C" w:rsidRDefault="00A57D4C" w:rsidP="006F061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>Особенности организации оказания медицинской помощи детям в чре</w:t>
      </w:r>
      <w:r w:rsidRPr="00A57D4C">
        <w:rPr>
          <w:rFonts w:ascii="Times New Roman" w:hAnsi="Times New Roman"/>
          <w:sz w:val="28"/>
          <w:szCs w:val="28"/>
        </w:rPr>
        <w:t>з</w:t>
      </w:r>
      <w:r w:rsidRPr="00A57D4C">
        <w:rPr>
          <w:rFonts w:ascii="Times New Roman" w:hAnsi="Times New Roman"/>
          <w:sz w:val="28"/>
          <w:szCs w:val="28"/>
        </w:rPr>
        <w:t>вычайных ситуациях.</w:t>
      </w:r>
    </w:p>
    <w:p w:rsidR="00A57D4C" w:rsidRPr="00A57D4C" w:rsidRDefault="00A57D4C" w:rsidP="006F061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>Медицинская экспертиза и реабилитация участников ликвидации чрезв</w:t>
      </w:r>
      <w:r w:rsidRPr="00A57D4C">
        <w:rPr>
          <w:rFonts w:ascii="Times New Roman" w:hAnsi="Times New Roman"/>
          <w:sz w:val="28"/>
          <w:szCs w:val="28"/>
        </w:rPr>
        <w:t>ы</w:t>
      </w:r>
      <w:r w:rsidRPr="00A57D4C">
        <w:rPr>
          <w:rFonts w:ascii="Times New Roman" w:hAnsi="Times New Roman"/>
          <w:sz w:val="28"/>
          <w:szCs w:val="28"/>
        </w:rPr>
        <w:t>чайных ситуаций. Основные понятия медицинской экспертизы и реаб</w:t>
      </w:r>
      <w:r w:rsidRPr="00A57D4C">
        <w:rPr>
          <w:rFonts w:ascii="Times New Roman" w:hAnsi="Times New Roman"/>
          <w:sz w:val="28"/>
          <w:szCs w:val="28"/>
        </w:rPr>
        <w:t>и</w:t>
      </w:r>
      <w:r w:rsidRPr="00A57D4C">
        <w:rPr>
          <w:rFonts w:ascii="Times New Roman" w:hAnsi="Times New Roman"/>
          <w:sz w:val="28"/>
          <w:szCs w:val="28"/>
        </w:rPr>
        <w:t>литации участников ликвидации последствий ЧС.</w:t>
      </w:r>
    </w:p>
    <w:p w:rsidR="001A36E8" w:rsidRPr="00A57D4C" w:rsidRDefault="001A36E8" w:rsidP="00A57D4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lastRenderedPageBreak/>
        <w:t xml:space="preserve">7. Учебно-методическое и информационное обеспечение </w:t>
      </w:r>
      <w:r w:rsidRPr="00A57D4C">
        <w:rPr>
          <w:rFonts w:ascii="Times New Roman" w:hAnsi="Times New Roman"/>
          <w:b/>
          <w:sz w:val="28"/>
          <w:szCs w:val="28"/>
        </w:rPr>
        <w:t>дисципл</w:t>
      </w:r>
      <w:r w:rsidRPr="00A57D4C">
        <w:rPr>
          <w:rFonts w:ascii="Times New Roman" w:hAnsi="Times New Roman"/>
          <w:b/>
          <w:sz w:val="28"/>
          <w:szCs w:val="28"/>
        </w:rPr>
        <w:t>и</w:t>
      </w:r>
      <w:r w:rsidRPr="00A57D4C">
        <w:rPr>
          <w:rFonts w:ascii="Times New Roman" w:hAnsi="Times New Roman"/>
          <w:b/>
          <w:sz w:val="28"/>
          <w:szCs w:val="28"/>
        </w:rPr>
        <w:t>ны:</w:t>
      </w:r>
    </w:p>
    <w:p w:rsidR="00A57D4C" w:rsidRPr="00A57D4C" w:rsidRDefault="00A57D4C" w:rsidP="00A57D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A57D4C">
        <w:rPr>
          <w:rFonts w:ascii="Times New Roman" w:hAnsi="Times New Roman"/>
          <w:b/>
          <w:sz w:val="28"/>
          <w:szCs w:val="28"/>
        </w:rPr>
        <w:t>Основная:</w:t>
      </w:r>
    </w:p>
    <w:p w:rsidR="00A57D4C" w:rsidRPr="00A57D4C" w:rsidRDefault="00A57D4C" w:rsidP="006F061F">
      <w:pPr>
        <w:numPr>
          <w:ilvl w:val="0"/>
          <w:numId w:val="16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 xml:space="preserve">Медицина катастроф: учеб. пособие /М.М. Мельникова, Р.И. </w:t>
      </w:r>
      <w:proofErr w:type="spellStart"/>
      <w:r w:rsidRPr="00A57D4C">
        <w:rPr>
          <w:rFonts w:ascii="Times New Roman" w:hAnsi="Times New Roman"/>
          <w:sz w:val="28"/>
          <w:szCs w:val="28"/>
        </w:rPr>
        <w:t>Айзман</w:t>
      </w:r>
      <w:proofErr w:type="spellEnd"/>
      <w:r w:rsidRPr="00A57D4C">
        <w:rPr>
          <w:rFonts w:ascii="Times New Roman" w:hAnsi="Times New Roman"/>
          <w:sz w:val="28"/>
          <w:szCs w:val="28"/>
        </w:rPr>
        <w:t xml:space="preserve">, Н.И. </w:t>
      </w:r>
      <w:proofErr w:type="spellStart"/>
      <w:r w:rsidRPr="00A57D4C">
        <w:rPr>
          <w:rFonts w:ascii="Times New Roman" w:hAnsi="Times New Roman"/>
          <w:sz w:val="28"/>
          <w:szCs w:val="28"/>
        </w:rPr>
        <w:t>Айзман</w:t>
      </w:r>
      <w:proofErr w:type="spellEnd"/>
      <w:r w:rsidRPr="00A57D4C">
        <w:rPr>
          <w:rFonts w:ascii="Times New Roman" w:hAnsi="Times New Roman"/>
          <w:sz w:val="28"/>
          <w:szCs w:val="28"/>
        </w:rPr>
        <w:t>, В.Г. Бубнов. – Новосибирск: АРТА, 2011. – 272 с.</w:t>
      </w:r>
    </w:p>
    <w:p w:rsidR="00A57D4C" w:rsidRPr="00A57D4C" w:rsidRDefault="00A57D4C" w:rsidP="006F061F">
      <w:pPr>
        <w:numPr>
          <w:ilvl w:val="0"/>
          <w:numId w:val="16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 xml:space="preserve">Психологические основы безопасности человека: учеб. пособие /Н.И. </w:t>
      </w:r>
      <w:proofErr w:type="spellStart"/>
      <w:r w:rsidRPr="00A57D4C">
        <w:rPr>
          <w:rFonts w:ascii="Times New Roman" w:hAnsi="Times New Roman"/>
          <w:sz w:val="28"/>
          <w:szCs w:val="28"/>
        </w:rPr>
        <w:t>Ай</w:t>
      </w:r>
      <w:r w:rsidRPr="00A57D4C">
        <w:rPr>
          <w:rFonts w:ascii="Times New Roman" w:hAnsi="Times New Roman"/>
          <w:sz w:val="28"/>
          <w:szCs w:val="28"/>
        </w:rPr>
        <w:t>з</w:t>
      </w:r>
      <w:r w:rsidRPr="00A57D4C">
        <w:rPr>
          <w:rFonts w:ascii="Times New Roman" w:hAnsi="Times New Roman"/>
          <w:sz w:val="28"/>
          <w:szCs w:val="28"/>
        </w:rPr>
        <w:t>ман</w:t>
      </w:r>
      <w:proofErr w:type="spellEnd"/>
      <w:r w:rsidRPr="00A57D4C">
        <w:rPr>
          <w:rFonts w:ascii="Times New Roman" w:hAnsi="Times New Roman"/>
          <w:sz w:val="28"/>
          <w:szCs w:val="28"/>
        </w:rPr>
        <w:t xml:space="preserve">, Р.И. </w:t>
      </w:r>
      <w:proofErr w:type="spellStart"/>
      <w:r w:rsidRPr="00A57D4C">
        <w:rPr>
          <w:rFonts w:ascii="Times New Roman" w:hAnsi="Times New Roman"/>
          <w:sz w:val="28"/>
          <w:szCs w:val="28"/>
        </w:rPr>
        <w:t>Айзман</w:t>
      </w:r>
      <w:proofErr w:type="spellEnd"/>
      <w:r w:rsidRPr="00A57D4C">
        <w:rPr>
          <w:rFonts w:ascii="Times New Roman" w:hAnsi="Times New Roman"/>
          <w:sz w:val="28"/>
          <w:szCs w:val="28"/>
        </w:rPr>
        <w:t xml:space="preserve">, С.М. </w:t>
      </w:r>
      <w:proofErr w:type="spellStart"/>
      <w:r w:rsidRPr="00A57D4C">
        <w:rPr>
          <w:rFonts w:ascii="Times New Roman" w:hAnsi="Times New Roman"/>
          <w:sz w:val="28"/>
          <w:szCs w:val="28"/>
        </w:rPr>
        <w:t>Зиньковска</w:t>
      </w:r>
      <w:proofErr w:type="spellEnd"/>
      <w:r w:rsidRPr="00A57D4C">
        <w:rPr>
          <w:rFonts w:ascii="Times New Roman" w:hAnsi="Times New Roman"/>
          <w:sz w:val="28"/>
          <w:szCs w:val="28"/>
        </w:rPr>
        <w:t>. – Новосибирск: АРТА, 2011. – 272 с.</w:t>
      </w:r>
    </w:p>
    <w:p w:rsidR="00A57D4C" w:rsidRPr="00A57D4C" w:rsidRDefault="00A57D4C" w:rsidP="006F061F">
      <w:pPr>
        <w:numPr>
          <w:ilvl w:val="0"/>
          <w:numId w:val="16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 xml:space="preserve">Основы медицинских знаний: учеб. пособие / Р.И. </w:t>
      </w:r>
      <w:proofErr w:type="spellStart"/>
      <w:r w:rsidRPr="00A57D4C">
        <w:rPr>
          <w:rFonts w:ascii="Times New Roman" w:hAnsi="Times New Roman"/>
          <w:sz w:val="28"/>
          <w:szCs w:val="28"/>
        </w:rPr>
        <w:t>Айзман</w:t>
      </w:r>
      <w:proofErr w:type="spellEnd"/>
      <w:r w:rsidRPr="00A57D4C">
        <w:rPr>
          <w:rFonts w:ascii="Times New Roman" w:hAnsi="Times New Roman"/>
          <w:sz w:val="28"/>
          <w:szCs w:val="28"/>
        </w:rPr>
        <w:t xml:space="preserve">, В.Г. Бубнов, В.Б. </w:t>
      </w:r>
      <w:proofErr w:type="spellStart"/>
      <w:r w:rsidRPr="00A57D4C">
        <w:rPr>
          <w:rFonts w:ascii="Times New Roman" w:hAnsi="Times New Roman"/>
          <w:sz w:val="28"/>
          <w:szCs w:val="28"/>
        </w:rPr>
        <w:t>Рубанович</w:t>
      </w:r>
      <w:proofErr w:type="spellEnd"/>
      <w:r w:rsidRPr="00A57D4C">
        <w:rPr>
          <w:rFonts w:ascii="Times New Roman" w:hAnsi="Times New Roman"/>
          <w:sz w:val="28"/>
          <w:szCs w:val="28"/>
        </w:rPr>
        <w:t xml:space="preserve">, М.А. </w:t>
      </w:r>
      <w:proofErr w:type="spellStart"/>
      <w:r w:rsidRPr="00A57D4C">
        <w:rPr>
          <w:rFonts w:ascii="Times New Roman" w:hAnsi="Times New Roman"/>
          <w:sz w:val="28"/>
          <w:szCs w:val="28"/>
        </w:rPr>
        <w:t>Суботялов</w:t>
      </w:r>
      <w:proofErr w:type="spellEnd"/>
      <w:r w:rsidRPr="00A57D4C">
        <w:rPr>
          <w:rFonts w:ascii="Times New Roman" w:hAnsi="Times New Roman"/>
          <w:sz w:val="28"/>
          <w:szCs w:val="28"/>
        </w:rPr>
        <w:t>. – Новосибирск: АРТА, 2011. – 224 с.</w:t>
      </w:r>
    </w:p>
    <w:p w:rsidR="00A57D4C" w:rsidRPr="00A57D4C" w:rsidRDefault="00A57D4C" w:rsidP="006F061F">
      <w:pPr>
        <w:numPr>
          <w:ilvl w:val="0"/>
          <w:numId w:val="16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 xml:space="preserve">Гуревич П. С. </w:t>
      </w:r>
      <w:hyperlink r:id="rId5" w:tgtFrame="_blank" w:history="1">
        <w:r w:rsidRPr="00A57D4C">
          <w:rPr>
            <w:rFonts w:ascii="Times New Roman" w:hAnsi="Times New Roman"/>
            <w:sz w:val="28"/>
            <w:szCs w:val="28"/>
          </w:rPr>
          <w:t xml:space="preserve">Психология </w:t>
        </w:r>
        <w:r w:rsidRPr="00A57D4C">
          <w:rPr>
            <w:rFonts w:ascii="Times New Roman" w:hAnsi="Times New Roman"/>
            <w:bCs/>
            <w:sz w:val="28"/>
            <w:szCs w:val="28"/>
          </w:rPr>
          <w:t>чрезвычайны</w:t>
        </w:r>
        <w:r w:rsidRPr="00A57D4C">
          <w:rPr>
            <w:rFonts w:ascii="Times New Roman" w:hAnsi="Times New Roman"/>
            <w:sz w:val="28"/>
            <w:szCs w:val="28"/>
          </w:rPr>
          <w:t xml:space="preserve">х </w:t>
        </w:r>
        <w:r w:rsidRPr="00A57D4C">
          <w:rPr>
            <w:rFonts w:ascii="Times New Roman" w:hAnsi="Times New Roman"/>
            <w:bCs/>
            <w:sz w:val="28"/>
            <w:szCs w:val="28"/>
          </w:rPr>
          <w:t>ситуаци</w:t>
        </w:r>
        <w:r w:rsidRPr="00A57D4C">
          <w:rPr>
            <w:rFonts w:ascii="Times New Roman" w:hAnsi="Times New Roman"/>
            <w:sz w:val="28"/>
            <w:szCs w:val="28"/>
          </w:rPr>
          <w:t>й. Учебное пособие</w:t>
        </w:r>
      </w:hyperlink>
      <w:r w:rsidRPr="00A57D4C">
        <w:rPr>
          <w:rFonts w:ascii="Times New Roman" w:hAnsi="Times New Roman"/>
          <w:sz w:val="28"/>
          <w:szCs w:val="28"/>
        </w:rPr>
        <w:t xml:space="preserve">. - М.: </w:t>
      </w:r>
      <w:proofErr w:type="spellStart"/>
      <w:r w:rsidRPr="00A57D4C">
        <w:rPr>
          <w:rFonts w:ascii="Times New Roman" w:hAnsi="Times New Roman"/>
          <w:sz w:val="28"/>
          <w:szCs w:val="28"/>
        </w:rPr>
        <w:t>Юнити</w:t>
      </w:r>
      <w:proofErr w:type="spellEnd"/>
      <w:r w:rsidRPr="00A57D4C">
        <w:rPr>
          <w:rFonts w:ascii="Times New Roman" w:hAnsi="Times New Roman"/>
          <w:sz w:val="28"/>
          <w:szCs w:val="28"/>
        </w:rPr>
        <w:t>-Дана, 2012. – Режим доступа:</w:t>
      </w:r>
      <w:r w:rsidRPr="00A57D4C"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6" w:history="1">
        <w:r w:rsidRPr="00A57D4C">
          <w:rPr>
            <w:rStyle w:val="a8"/>
            <w:rFonts w:ascii="Times New Roman" w:hAnsi="Times New Roman"/>
            <w:sz w:val="28"/>
            <w:szCs w:val="28"/>
          </w:rPr>
          <w:t>http://biblioclub.ru</w:t>
        </w:r>
      </w:hyperlink>
    </w:p>
    <w:p w:rsidR="00A57D4C" w:rsidRPr="00A57D4C" w:rsidRDefault="00A57D4C" w:rsidP="00A57D4C">
      <w:pPr>
        <w:widowControl w:val="0"/>
        <w:tabs>
          <w:tab w:val="left" w:pos="0"/>
        </w:tabs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A57D4C">
        <w:rPr>
          <w:rFonts w:ascii="Times New Roman" w:hAnsi="Times New Roman"/>
          <w:b/>
          <w:sz w:val="28"/>
          <w:szCs w:val="28"/>
        </w:rPr>
        <w:t xml:space="preserve">Дополнительная: </w:t>
      </w:r>
    </w:p>
    <w:p w:rsidR="00A57D4C" w:rsidRPr="00A57D4C" w:rsidRDefault="00A57D4C" w:rsidP="006F061F">
      <w:pPr>
        <w:numPr>
          <w:ilvl w:val="1"/>
          <w:numId w:val="15"/>
        </w:numPr>
        <w:tabs>
          <w:tab w:val="clear" w:pos="1440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57D4C">
        <w:rPr>
          <w:rFonts w:ascii="Times New Roman" w:hAnsi="Times New Roman"/>
          <w:sz w:val="28"/>
          <w:szCs w:val="28"/>
        </w:rPr>
        <w:t>Пуховский</w:t>
      </w:r>
      <w:proofErr w:type="spellEnd"/>
      <w:r w:rsidRPr="00A57D4C">
        <w:rPr>
          <w:rFonts w:ascii="Times New Roman" w:hAnsi="Times New Roman"/>
          <w:sz w:val="28"/>
          <w:szCs w:val="28"/>
        </w:rPr>
        <w:t>, Н. Н. Психопатологические последствия чрезвычайных с</w:t>
      </w:r>
      <w:r w:rsidRPr="00A57D4C">
        <w:rPr>
          <w:rFonts w:ascii="Times New Roman" w:hAnsi="Times New Roman"/>
          <w:sz w:val="28"/>
          <w:szCs w:val="28"/>
        </w:rPr>
        <w:t>и</w:t>
      </w:r>
      <w:r w:rsidRPr="00A57D4C">
        <w:rPr>
          <w:rFonts w:ascii="Times New Roman" w:hAnsi="Times New Roman"/>
          <w:sz w:val="28"/>
          <w:szCs w:val="28"/>
        </w:rPr>
        <w:t xml:space="preserve">туаций [Текст] / Н. Н. </w:t>
      </w:r>
      <w:proofErr w:type="spellStart"/>
      <w:r w:rsidRPr="00A57D4C">
        <w:rPr>
          <w:rFonts w:ascii="Times New Roman" w:hAnsi="Times New Roman"/>
          <w:sz w:val="28"/>
          <w:szCs w:val="28"/>
        </w:rPr>
        <w:t>Пуховский</w:t>
      </w:r>
      <w:proofErr w:type="spellEnd"/>
      <w:r w:rsidRPr="00A57D4C">
        <w:rPr>
          <w:rFonts w:ascii="Times New Roman" w:hAnsi="Times New Roman"/>
          <w:sz w:val="28"/>
          <w:szCs w:val="28"/>
        </w:rPr>
        <w:t xml:space="preserve">. - М.: Академический проект, 2000. - 286 с. </w:t>
      </w:r>
    </w:p>
    <w:p w:rsidR="00A57D4C" w:rsidRPr="00A57D4C" w:rsidRDefault="00A57D4C" w:rsidP="006F061F">
      <w:pPr>
        <w:numPr>
          <w:ilvl w:val="1"/>
          <w:numId w:val="15"/>
        </w:numPr>
        <w:tabs>
          <w:tab w:val="clear" w:pos="1440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>Емельянов, В. М. Защита населения и территорий в чрезвычайных ситу</w:t>
      </w:r>
      <w:r w:rsidRPr="00A57D4C">
        <w:rPr>
          <w:rFonts w:ascii="Times New Roman" w:hAnsi="Times New Roman"/>
          <w:sz w:val="28"/>
          <w:szCs w:val="28"/>
        </w:rPr>
        <w:t>а</w:t>
      </w:r>
      <w:r w:rsidRPr="00A57D4C">
        <w:rPr>
          <w:rFonts w:ascii="Times New Roman" w:hAnsi="Times New Roman"/>
          <w:sz w:val="28"/>
          <w:szCs w:val="28"/>
        </w:rPr>
        <w:t xml:space="preserve">циях [Текст] / В. М. Емельянов, В. </w:t>
      </w:r>
      <w:proofErr w:type="spellStart"/>
      <w:r w:rsidRPr="00A57D4C">
        <w:rPr>
          <w:rFonts w:ascii="Times New Roman" w:hAnsi="Times New Roman"/>
          <w:sz w:val="28"/>
          <w:szCs w:val="28"/>
        </w:rPr>
        <w:t>Н.Коханов</w:t>
      </w:r>
      <w:proofErr w:type="spellEnd"/>
      <w:r w:rsidRPr="00A57D4C">
        <w:rPr>
          <w:rFonts w:ascii="Times New Roman" w:hAnsi="Times New Roman"/>
          <w:sz w:val="28"/>
          <w:szCs w:val="28"/>
        </w:rPr>
        <w:t>, П. А.Некрасов. - М.: Мир: Акад.проект, 2004. - 473 с.</w:t>
      </w:r>
    </w:p>
    <w:p w:rsidR="00A57D4C" w:rsidRPr="00A57D4C" w:rsidRDefault="00A57D4C" w:rsidP="006F061F">
      <w:pPr>
        <w:numPr>
          <w:ilvl w:val="1"/>
          <w:numId w:val="15"/>
        </w:numPr>
        <w:tabs>
          <w:tab w:val="clear" w:pos="1440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 xml:space="preserve"> Осипова, А. А. Справочник психолога по работе в кризисных ситуациях [Текст] / А. А. Осипова. - Изд. 2-е. - Ростов н/</w:t>
      </w:r>
      <w:proofErr w:type="gramStart"/>
      <w:r w:rsidRPr="00A57D4C">
        <w:rPr>
          <w:rFonts w:ascii="Times New Roman" w:hAnsi="Times New Roman"/>
          <w:sz w:val="28"/>
          <w:szCs w:val="28"/>
        </w:rPr>
        <w:t>Д. :</w:t>
      </w:r>
      <w:proofErr w:type="gramEnd"/>
      <w:r w:rsidRPr="00A57D4C">
        <w:rPr>
          <w:rFonts w:ascii="Times New Roman" w:hAnsi="Times New Roman"/>
          <w:sz w:val="28"/>
          <w:szCs w:val="28"/>
        </w:rPr>
        <w:t xml:space="preserve"> Феникс, 2006. - 315 с. –</w:t>
      </w:r>
    </w:p>
    <w:p w:rsidR="00A57D4C" w:rsidRPr="00A57D4C" w:rsidRDefault="00A57D4C" w:rsidP="006F061F">
      <w:pPr>
        <w:numPr>
          <w:ilvl w:val="1"/>
          <w:numId w:val="15"/>
        </w:numPr>
        <w:tabs>
          <w:tab w:val="clear" w:pos="1440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 xml:space="preserve"> Сергеев, В. С. Защита населения и территорий в чрезвычайных ситуац</w:t>
      </w:r>
      <w:r w:rsidRPr="00A57D4C">
        <w:rPr>
          <w:rFonts w:ascii="Times New Roman" w:hAnsi="Times New Roman"/>
          <w:sz w:val="28"/>
          <w:szCs w:val="28"/>
        </w:rPr>
        <w:t>и</w:t>
      </w:r>
      <w:r w:rsidRPr="00A57D4C">
        <w:rPr>
          <w:rFonts w:ascii="Times New Roman" w:hAnsi="Times New Roman"/>
          <w:sz w:val="28"/>
          <w:szCs w:val="28"/>
        </w:rPr>
        <w:t>ях [Текст</w:t>
      </w:r>
      <w:proofErr w:type="gramStart"/>
      <w:r w:rsidRPr="00A57D4C">
        <w:rPr>
          <w:rFonts w:ascii="Times New Roman" w:hAnsi="Times New Roman"/>
          <w:sz w:val="28"/>
          <w:szCs w:val="28"/>
        </w:rPr>
        <w:t>] :</w:t>
      </w:r>
      <w:proofErr w:type="gramEnd"/>
      <w:r w:rsidRPr="00A57D4C">
        <w:rPr>
          <w:rFonts w:ascii="Times New Roman" w:hAnsi="Times New Roman"/>
          <w:sz w:val="28"/>
          <w:szCs w:val="28"/>
        </w:rPr>
        <w:t xml:space="preserve"> учеб. пособие для вузов / В. С. Сергеев ; Московский открытый соц. ун-т. - М. : Академический проект : Константа, 2007. - 464 с.</w:t>
      </w:r>
    </w:p>
    <w:p w:rsidR="00A57D4C" w:rsidRPr="00A57D4C" w:rsidRDefault="00A57D4C" w:rsidP="006F061F">
      <w:pPr>
        <w:numPr>
          <w:ilvl w:val="1"/>
          <w:numId w:val="15"/>
        </w:numPr>
        <w:tabs>
          <w:tab w:val="clear" w:pos="1440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7D4C">
        <w:rPr>
          <w:rFonts w:ascii="Times New Roman" w:hAnsi="Times New Roman"/>
          <w:sz w:val="28"/>
          <w:szCs w:val="28"/>
        </w:rPr>
        <w:t>Осухова</w:t>
      </w:r>
      <w:proofErr w:type="spellEnd"/>
      <w:r w:rsidRPr="00A57D4C">
        <w:rPr>
          <w:rFonts w:ascii="Times New Roman" w:hAnsi="Times New Roman"/>
          <w:sz w:val="28"/>
          <w:szCs w:val="28"/>
        </w:rPr>
        <w:t>, Н. Г. Психологическая помощь в трудных и экстремальных с</w:t>
      </w:r>
      <w:r w:rsidRPr="00A57D4C">
        <w:rPr>
          <w:rFonts w:ascii="Times New Roman" w:hAnsi="Times New Roman"/>
          <w:sz w:val="28"/>
          <w:szCs w:val="28"/>
        </w:rPr>
        <w:t>и</w:t>
      </w:r>
      <w:r w:rsidRPr="00A57D4C">
        <w:rPr>
          <w:rFonts w:ascii="Times New Roman" w:hAnsi="Times New Roman"/>
          <w:sz w:val="28"/>
          <w:szCs w:val="28"/>
        </w:rPr>
        <w:t>туациях [Текст</w:t>
      </w:r>
      <w:proofErr w:type="gramStart"/>
      <w:r w:rsidRPr="00A57D4C">
        <w:rPr>
          <w:rFonts w:ascii="Times New Roman" w:hAnsi="Times New Roman"/>
          <w:sz w:val="28"/>
          <w:szCs w:val="28"/>
        </w:rPr>
        <w:t>] :</w:t>
      </w:r>
      <w:proofErr w:type="gramEnd"/>
      <w:r w:rsidRPr="00A57D4C">
        <w:rPr>
          <w:rFonts w:ascii="Times New Roman" w:hAnsi="Times New Roman"/>
          <w:sz w:val="28"/>
          <w:szCs w:val="28"/>
        </w:rPr>
        <w:t xml:space="preserve"> учеб. пособие для студентов вузов / Н. Г. </w:t>
      </w:r>
      <w:proofErr w:type="spellStart"/>
      <w:r w:rsidRPr="00A57D4C">
        <w:rPr>
          <w:rFonts w:ascii="Times New Roman" w:hAnsi="Times New Roman"/>
          <w:sz w:val="28"/>
          <w:szCs w:val="28"/>
        </w:rPr>
        <w:t>Осухова</w:t>
      </w:r>
      <w:proofErr w:type="spellEnd"/>
      <w:r w:rsidRPr="00A57D4C">
        <w:rPr>
          <w:rFonts w:ascii="Times New Roman" w:hAnsi="Times New Roman"/>
          <w:sz w:val="28"/>
          <w:szCs w:val="28"/>
        </w:rPr>
        <w:t xml:space="preserve">. - 3-е изд.; стер. - </w:t>
      </w:r>
      <w:proofErr w:type="gramStart"/>
      <w:r w:rsidRPr="00A57D4C">
        <w:rPr>
          <w:rFonts w:ascii="Times New Roman" w:hAnsi="Times New Roman"/>
          <w:sz w:val="28"/>
          <w:szCs w:val="28"/>
        </w:rPr>
        <w:t>М. :</w:t>
      </w:r>
      <w:proofErr w:type="gramEnd"/>
      <w:r w:rsidRPr="00A57D4C">
        <w:rPr>
          <w:rFonts w:ascii="Times New Roman" w:hAnsi="Times New Roman"/>
          <w:sz w:val="28"/>
          <w:szCs w:val="28"/>
        </w:rPr>
        <w:t xml:space="preserve"> Академия, 2008. - 288 с. </w:t>
      </w:r>
    </w:p>
    <w:p w:rsidR="00A57D4C" w:rsidRPr="00A57D4C" w:rsidRDefault="00A57D4C" w:rsidP="006F061F">
      <w:pPr>
        <w:numPr>
          <w:ilvl w:val="1"/>
          <w:numId w:val="15"/>
        </w:numPr>
        <w:tabs>
          <w:tab w:val="clear" w:pos="1440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>Психология экстремальных ситуаций [Текст</w:t>
      </w:r>
      <w:proofErr w:type="gramStart"/>
      <w:r w:rsidRPr="00A57D4C">
        <w:rPr>
          <w:rFonts w:ascii="Times New Roman" w:hAnsi="Times New Roman"/>
          <w:sz w:val="28"/>
          <w:szCs w:val="28"/>
        </w:rPr>
        <w:t>] :</w:t>
      </w:r>
      <w:proofErr w:type="gramEnd"/>
      <w:r w:rsidRPr="00A57D4C">
        <w:rPr>
          <w:rFonts w:ascii="Times New Roman" w:hAnsi="Times New Roman"/>
          <w:sz w:val="28"/>
          <w:szCs w:val="28"/>
        </w:rPr>
        <w:t xml:space="preserve"> [учеб. пособие для студе</w:t>
      </w:r>
      <w:r w:rsidRPr="00A57D4C">
        <w:rPr>
          <w:rFonts w:ascii="Times New Roman" w:hAnsi="Times New Roman"/>
          <w:sz w:val="28"/>
          <w:szCs w:val="28"/>
        </w:rPr>
        <w:t>н</w:t>
      </w:r>
      <w:r w:rsidRPr="00A57D4C">
        <w:rPr>
          <w:rFonts w:ascii="Times New Roman" w:hAnsi="Times New Roman"/>
          <w:sz w:val="28"/>
          <w:szCs w:val="28"/>
        </w:rPr>
        <w:t xml:space="preserve">тов вузов] / М-во РФ по делам </w:t>
      </w:r>
      <w:proofErr w:type="spellStart"/>
      <w:r w:rsidRPr="00A57D4C">
        <w:rPr>
          <w:rFonts w:ascii="Times New Roman" w:hAnsi="Times New Roman"/>
          <w:sz w:val="28"/>
          <w:szCs w:val="28"/>
        </w:rPr>
        <w:t>гражд</w:t>
      </w:r>
      <w:proofErr w:type="spellEnd"/>
      <w:r w:rsidRPr="00A57D4C">
        <w:rPr>
          <w:rFonts w:ascii="Times New Roman" w:hAnsi="Times New Roman"/>
          <w:sz w:val="28"/>
          <w:szCs w:val="28"/>
        </w:rPr>
        <w:t>. обороны, чрезвычайным ситуациям и л</w:t>
      </w:r>
      <w:r w:rsidRPr="00A57D4C">
        <w:rPr>
          <w:rFonts w:ascii="Times New Roman" w:hAnsi="Times New Roman"/>
          <w:sz w:val="28"/>
          <w:szCs w:val="28"/>
        </w:rPr>
        <w:t>и</w:t>
      </w:r>
      <w:r w:rsidRPr="00A57D4C">
        <w:rPr>
          <w:rFonts w:ascii="Times New Roman" w:hAnsi="Times New Roman"/>
          <w:sz w:val="28"/>
          <w:szCs w:val="28"/>
        </w:rPr>
        <w:t xml:space="preserve">квидации последствий стихийных бедствий ; под общ. ред. Ю. С. Шойгу. - М.: </w:t>
      </w:r>
      <w:proofErr w:type="gramStart"/>
      <w:r w:rsidRPr="00A57D4C">
        <w:rPr>
          <w:rFonts w:ascii="Times New Roman" w:hAnsi="Times New Roman"/>
          <w:sz w:val="28"/>
          <w:szCs w:val="28"/>
        </w:rPr>
        <w:t>Смысл :</w:t>
      </w:r>
      <w:proofErr w:type="gramEnd"/>
      <w:r w:rsidRPr="00A57D4C">
        <w:rPr>
          <w:rFonts w:ascii="Times New Roman" w:hAnsi="Times New Roman"/>
          <w:sz w:val="28"/>
          <w:szCs w:val="28"/>
        </w:rPr>
        <w:t xml:space="preserve"> Академия, 2009. - 320 с.</w:t>
      </w:r>
    </w:p>
    <w:p w:rsidR="00A57D4C" w:rsidRPr="00A57D4C" w:rsidRDefault="00A57D4C" w:rsidP="006F061F">
      <w:pPr>
        <w:numPr>
          <w:ilvl w:val="1"/>
          <w:numId w:val="15"/>
        </w:numPr>
        <w:tabs>
          <w:tab w:val="clear" w:pos="1440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 xml:space="preserve"> Вандышев А.Р. Медицина катастроф. – Ростов н/Д: «Феникс», 2002. – 384 с.</w:t>
      </w:r>
    </w:p>
    <w:p w:rsidR="00A57D4C" w:rsidRPr="00A57D4C" w:rsidRDefault="00A57D4C" w:rsidP="006F061F">
      <w:pPr>
        <w:numPr>
          <w:ilvl w:val="1"/>
          <w:numId w:val="15"/>
        </w:numPr>
        <w:tabs>
          <w:tab w:val="clear" w:pos="1440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>Марченко, Д. В. Первая медицинская помощь при травмах и несчастных случаях [Текст</w:t>
      </w:r>
      <w:proofErr w:type="gramStart"/>
      <w:r w:rsidRPr="00A57D4C">
        <w:rPr>
          <w:rFonts w:ascii="Times New Roman" w:hAnsi="Times New Roman"/>
          <w:sz w:val="28"/>
          <w:szCs w:val="28"/>
        </w:rPr>
        <w:t>] :</w:t>
      </w:r>
      <w:proofErr w:type="gramEnd"/>
      <w:r w:rsidRPr="00A57D4C">
        <w:rPr>
          <w:rFonts w:ascii="Times New Roman" w:hAnsi="Times New Roman"/>
          <w:sz w:val="28"/>
          <w:szCs w:val="28"/>
        </w:rPr>
        <w:t xml:space="preserve"> [учеб. пособие для студентов образов. учреждений сред. проф. образования] / Д. В. Марченко. - Ростов н/</w:t>
      </w:r>
      <w:proofErr w:type="gramStart"/>
      <w:r w:rsidRPr="00A57D4C">
        <w:rPr>
          <w:rFonts w:ascii="Times New Roman" w:hAnsi="Times New Roman"/>
          <w:sz w:val="28"/>
          <w:szCs w:val="28"/>
        </w:rPr>
        <w:t>Д. :</w:t>
      </w:r>
      <w:proofErr w:type="gramEnd"/>
      <w:r w:rsidRPr="00A57D4C">
        <w:rPr>
          <w:rFonts w:ascii="Times New Roman" w:hAnsi="Times New Roman"/>
          <w:sz w:val="28"/>
          <w:szCs w:val="28"/>
        </w:rPr>
        <w:t xml:space="preserve"> Феникс, 2009.</w:t>
      </w:r>
    </w:p>
    <w:p w:rsidR="00A57D4C" w:rsidRPr="00A57D4C" w:rsidRDefault="00A57D4C" w:rsidP="006F061F">
      <w:pPr>
        <w:numPr>
          <w:ilvl w:val="1"/>
          <w:numId w:val="15"/>
        </w:numPr>
        <w:tabs>
          <w:tab w:val="clear" w:pos="1440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 xml:space="preserve"> Сидоров П. И., Мосягин И. Г., </w:t>
      </w:r>
      <w:proofErr w:type="spellStart"/>
      <w:r w:rsidRPr="00A57D4C">
        <w:rPr>
          <w:rFonts w:ascii="Times New Roman" w:hAnsi="Times New Roman"/>
          <w:sz w:val="28"/>
          <w:szCs w:val="28"/>
        </w:rPr>
        <w:t>Маруняк</w:t>
      </w:r>
      <w:proofErr w:type="spellEnd"/>
      <w:r w:rsidRPr="00A57D4C">
        <w:rPr>
          <w:rFonts w:ascii="Times New Roman" w:hAnsi="Times New Roman"/>
          <w:sz w:val="28"/>
          <w:szCs w:val="28"/>
        </w:rPr>
        <w:t xml:space="preserve"> С. В. Психология катастроф: учеб. пособие. – </w:t>
      </w:r>
      <w:proofErr w:type="gramStart"/>
      <w:r w:rsidRPr="00A57D4C">
        <w:rPr>
          <w:rFonts w:ascii="Times New Roman" w:hAnsi="Times New Roman"/>
          <w:sz w:val="28"/>
          <w:szCs w:val="28"/>
        </w:rPr>
        <w:t>М.:</w:t>
      </w:r>
      <w:proofErr w:type="spellStart"/>
      <w:r w:rsidRPr="00A57D4C">
        <w:rPr>
          <w:rFonts w:ascii="Times New Roman" w:hAnsi="Times New Roman"/>
          <w:sz w:val="28"/>
          <w:szCs w:val="28"/>
        </w:rPr>
        <w:t>АспектПресс</w:t>
      </w:r>
      <w:proofErr w:type="spellEnd"/>
      <w:proofErr w:type="gramEnd"/>
      <w:r w:rsidRPr="00A57D4C">
        <w:rPr>
          <w:rFonts w:ascii="Times New Roman" w:hAnsi="Times New Roman"/>
          <w:sz w:val="28"/>
          <w:szCs w:val="28"/>
        </w:rPr>
        <w:t xml:space="preserve">, 2008. – Режим доступа: </w:t>
      </w:r>
      <w:hyperlink r:id="rId7" w:history="1">
        <w:r w:rsidRPr="00A57D4C">
          <w:rPr>
            <w:rStyle w:val="a8"/>
            <w:rFonts w:ascii="Times New Roman" w:hAnsi="Times New Roman"/>
            <w:sz w:val="28"/>
            <w:szCs w:val="28"/>
          </w:rPr>
          <w:t>http://biblioclub.ru</w:t>
        </w:r>
      </w:hyperlink>
    </w:p>
    <w:p w:rsidR="00A57D4C" w:rsidRPr="00A57D4C" w:rsidRDefault="00A57D4C" w:rsidP="006F061F">
      <w:pPr>
        <w:numPr>
          <w:ilvl w:val="1"/>
          <w:numId w:val="15"/>
        </w:numPr>
        <w:tabs>
          <w:tab w:val="clear" w:pos="1440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>Психологическая безопасность: учебное пособие / Л.А. Михайлов, В.П. Соломин, Т.В. Маликова, О.В. Шатровой. – М.: Дрофа, 2008. - 284 с.</w:t>
      </w:r>
    </w:p>
    <w:p w:rsidR="00A57D4C" w:rsidRPr="00A57D4C" w:rsidRDefault="00A57D4C" w:rsidP="00A57D4C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A57D4C">
        <w:rPr>
          <w:rFonts w:ascii="Times New Roman" w:hAnsi="Times New Roman"/>
          <w:b/>
          <w:sz w:val="28"/>
          <w:szCs w:val="28"/>
        </w:rPr>
        <w:t>Законодательные  акты</w:t>
      </w:r>
      <w:proofErr w:type="gramEnd"/>
      <w:r w:rsidRPr="00A57D4C">
        <w:rPr>
          <w:rFonts w:ascii="Times New Roman" w:hAnsi="Times New Roman"/>
          <w:b/>
          <w:sz w:val="28"/>
          <w:szCs w:val="28"/>
        </w:rPr>
        <w:t>.</w:t>
      </w:r>
    </w:p>
    <w:p w:rsidR="00A57D4C" w:rsidRPr="00A57D4C" w:rsidRDefault="00A57D4C" w:rsidP="006F061F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lastRenderedPageBreak/>
        <w:t>Конституция РФ (принята всенародным голосованием 12.12.1993).</w:t>
      </w:r>
    </w:p>
    <w:p w:rsidR="00A57D4C" w:rsidRPr="00A57D4C" w:rsidRDefault="00A57D4C" w:rsidP="006F061F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>Уголовный кодекс РФ от 13.06.1996 № 63-ФЗ.</w:t>
      </w:r>
    </w:p>
    <w:p w:rsidR="00A57D4C" w:rsidRPr="00A57D4C" w:rsidRDefault="00A57D4C" w:rsidP="006F061F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 xml:space="preserve">Федеральный закон Российской Федерации от 21 ноября </w:t>
      </w:r>
      <w:smartTag w:uri="urn:schemas-microsoft-com:office:smarttags" w:element="metricconverter">
        <w:smartTagPr>
          <w:attr w:name="ProductID" w:val="2011 г"/>
        </w:smartTagPr>
        <w:r w:rsidRPr="00A57D4C">
          <w:rPr>
            <w:rFonts w:ascii="Times New Roman" w:hAnsi="Times New Roman"/>
            <w:sz w:val="28"/>
            <w:szCs w:val="28"/>
          </w:rPr>
          <w:t>2011 г</w:t>
        </w:r>
      </w:smartTag>
      <w:r w:rsidRPr="00A57D4C">
        <w:rPr>
          <w:rFonts w:ascii="Times New Roman" w:hAnsi="Times New Roman"/>
          <w:sz w:val="28"/>
          <w:szCs w:val="28"/>
        </w:rPr>
        <w:t xml:space="preserve">. </w:t>
      </w:r>
      <w:r w:rsidRPr="00A57D4C">
        <w:rPr>
          <w:rFonts w:ascii="Times New Roman" w:hAnsi="Times New Roman"/>
          <w:sz w:val="28"/>
          <w:szCs w:val="28"/>
          <w:lang w:val="en-US"/>
        </w:rPr>
        <w:t>N</w:t>
      </w:r>
      <w:r w:rsidRPr="00A57D4C">
        <w:rPr>
          <w:rFonts w:ascii="Times New Roman" w:hAnsi="Times New Roman"/>
          <w:sz w:val="28"/>
          <w:szCs w:val="28"/>
        </w:rPr>
        <w:t xml:space="preserve"> 323-ФЗ "Об основах охраны здоровья граждан в Российской Фед</w:t>
      </w:r>
      <w:r w:rsidRPr="00A57D4C">
        <w:rPr>
          <w:rFonts w:ascii="Times New Roman" w:hAnsi="Times New Roman"/>
          <w:sz w:val="28"/>
          <w:szCs w:val="28"/>
        </w:rPr>
        <w:t>е</w:t>
      </w:r>
      <w:r w:rsidRPr="00A57D4C">
        <w:rPr>
          <w:rFonts w:ascii="Times New Roman" w:hAnsi="Times New Roman"/>
          <w:sz w:val="28"/>
          <w:szCs w:val="28"/>
        </w:rPr>
        <w:t>рации".</w:t>
      </w:r>
    </w:p>
    <w:p w:rsidR="00A57D4C" w:rsidRPr="00A57D4C" w:rsidRDefault="00A57D4C" w:rsidP="006F061F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>Федеральный закон № 68-ФЗ от 21 декабря 1994 года «О защите населения и территорий от чрезвычайных ситуаций природного и техногенного характера».</w:t>
      </w:r>
    </w:p>
    <w:p w:rsidR="00A57D4C" w:rsidRPr="00A57D4C" w:rsidRDefault="00A57D4C" w:rsidP="006F061F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>Федеральный закон от 12.02.1998 № 28-ФЗ «О гражданской обор</w:t>
      </w:r>
      <w:r w:rsidRPr="00A57D4C">
        <w:rPr>
          <w:rFonts w:ascii="Times New Roman" w:hAnsi="Times New Roman"/>
          <w:sz w:val="28"/>
          <w:szCs w:val="28"/>
        </w:rPr>
        <w:t>о</w:t>
      </w:r>
      <w:r w:rsidRPr="00A57D4C">
        <w:rPr>
          <w:rFonts w:ascii="Times New Roman" w:hAnsi="Times New Roman"/>
          <w:sz w:val="28"/>
          <w:szCs w:val="28"/>
        </w:rPr>
        <w:t>не».</w:t>
      </w:r>
    </w:p>
    <w:p w:rsidR="00A57D4C" w:rsidRPr="00A57D4C" w:rsidRDefault="00A57D4C" w:rsidP="006F061F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>Федеральный закон от 22.08.1995 № 151-ФЗ «Об аварийно-спасательных службах и статусе спасателей»</w:t>
      </w:r>
    </w:p>
    <w:p w:rsidR="00A57D4C" w:rsidRPr="00A57D4C" w:rsidRDefault="00A57D4C" w:rsidP="006F061F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>Федеральный закон от 6 мая 2011 № 100-ФЗ «О пожарной безопа</w:t>
      </w:r>
      <w:r w:rsidRPr="00A57D4C">
        <w:rPr>
          <w:rFonts w:ascii="Times New Roman" w:hAnsi="Times New Roman"/>
          <w:sz w:val="28"/>
          <w:szCs w:val="28"/>
        </w:rPr>
        <w:t>с</w:t>
      </w:r>
      <w:r w:rsidRPr="00A57D4C">
        <w:rPr>
          <w:rFonts w:ascii="Times New Roman" w:hAnsi="Times New Roman"/>
          <w:sz w:val="28"/>
          <w:szCs w:val="28"/>
        </w:rPr>
        <w:t>ности».</w:t>
      </w:r>
    </w:p>
    <w:p w:rsidR="00A57D4C" w:rsidRPr="00A57D4C" w:rsidRDefault="00A57D4C" w:rsidP="006F061F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>ГОСТ Р 22.3.02-94 «Безопасность в чрезвычайных ситуациях. Л</w:t>
      </w:r>
      <w:r w:rsidRPr="00A57D4C">
        <w:rPr>
          <w:rFonts w:ascii="Times New Roman" w:hAnsi="Times New Roman"/>
          <w:sz w:val="28"/>
          <w:szCs w:val="28"/>
        </w:rPr>
        <w:t>е</w:t>
      </w:r>
      <w:r w:rsidRPr="00A57D4C">
        <w:rPr>
          <w:rFonts w:ascii="Times New Roman" w:hAnsi="Times New Roman"/>
          <w:sz w:val="28"/>
          <w:szCs w:val="28"/>
        </w:rPr>
        <w:t>чебно-эвакуационное обеспечение населения. Общие требования» (утвержден Госстандартом России 22.12.1994; введен в действие с 01.01.1996).</w:t>
      </w:r>
    </w:p>
    <w:p w:rsidR="00A57D4C" w:rsidRPr="00A57D4C" w:rsidRDefault="00A57D4C" w:rsidP="006F061F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 xml:space="preserve">Приказ МЗ РФ от 24 октября </w:t>
      </w:r>
      <w:smartTag w:uri="urn:schemas-microsoft-com:office:smarttags" w:element="metricconverter">
        <w:smartTagPr>
          <w:attr w:name="ProductID" w:val="2002 г"/>
        </w:smartTagPr>
        <w:r w:rsidRPr="00A57D4C">
          <w:rPr>
            <w:rFonts w:ascii="Times New Roman" w:hAnsi="Times New Roman"/>
            <w:sz w:val="28"/>
            <w:szCs w:val="28"/>
          </w:rPr>
          <w:t>2002 г</w:t>
        </w:r>
      </w:smartTag>
      <w:r w:rsidRPr="00A57D4C">
        <w:rPr>
          <w:rFonts w:ascii="Times New Roman" w:hAnsi="Times New Roman"/>
          <w:sz w:val="28"/>
          <w:szCs w:val="28"/>
        </w:rPr>
        <w:t>. N 325 «О психологической и психиатрической помощи в чрезвычайных ситуациях».</w:t>
      </w:r>
    </w:p>
    <w:p w:rsidR="00A57D4C" w:rsidRPr="00A57D4C" w:rsidRDefault="00A57D4C" w:rsidP="006F061F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 xml:space="preserve"> Приказ МЧС России от 25.04.2003 г. № 218 «О создании психол</w:t>
      </w:r>
      <w:r w:rsidRPr="00A57D4C">
        <w:rPr>
          <w:rFonts w:ascii="Times New Roman" w:hAnsi="Times New Roman"/>
          <w:sz w:val="28"/>
          <w:szCs w:val="28"/>
        </w:rPr>
        <w:t>о</w:t>
      </w:r>
      <w:r w:rsidRPr="00A57D4C">
        <w:rPr>
          <w:rFonts w:ascii="Times New Roman" w:hAnsi="Times New Roman"/>
          <w:sz w:val="28"/>
          <w:szCs w:val="28"/>
        </w:rPr>
        <w:t>гической службы МЧС России».</w:t>
      </w:r>
    </w:p>
    <w:p w:rsidR="00A57D4C" w:rsidRPr="00A57D4C" w:rsidRDefault="00A57D4C" w:rsidP="006F061F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>Приказ Министерства Российской Федерации по делам гражда</w:t>
      </w:r>
      <w:r w:rsidRPr="00A57D4C">
        <w:rPr>
          <w:rFonts w:ascii="Times New Roman" w:hAnsi="Times New Roman"/>
          <w:sz w:val="28"/>
          <w:szCs w:val="28"/>
        </w:rPr>
        <w:t>н</w:t>
      </w:r>
      <w:r w:rsidRPr="00A57D4C">
        <w:rPr>
          <w:rFonts w:ascii="Times New Roman" w:hAnsi="Times New Roman"/>
          <w:sz w:val="28"/>
          <w:szCs w:val="28"/>
        </w:rPr>
        <w:t xml:space="preserve">ской обороны, чрезвычайным ситуациям и ликвидации последствий стихийных бедствий от 20 сентября </w:t>
      </w:r>
      <w:smartTag w:uri="urn:schemas-microsoft-com:office:smarttags" w:element="metricconverter">
        <w:smartTagPr>
          <w:attr w:name="ProductID" w:val="2011 г"/>
        </w:smartTagPr>
        <w:r w:rsidRPr="00A57D4C">
          <w:rPr>
            <w:rFonts w:ascii="Times New Roman" w:hAnsi="Times New Roman"/>
            <w:sz w:val="28"/>
            <w:szCs w:val="28"/>
          </w:rPr>
          <w:t>2011 г</w:t>
        </w:r>
      </w:smartTag>
      <w:r w:rsidRPr="00A57D4C">
        <w:rPr>
          <w:rFonts w:ascii="Times New Roman" w:hAnsi="Times New Roman"/>
          <w:sz w:val="28"/>
          <w:szCs w:val="28"/>
        </w:rPr>
        <w:t xml:space="preserve">. N </w:t>
      </w:r>
      <w:smartTag w:uri="urn:schemas-microsoft-com:office:smarttags" w:element="metricconverter">
        <w:smartTagPr>
          <w:attr w:name="ProductID" w:val="525 г"/>
        </w:smartTagPr>
        <w:r w:rsidRPr="00A57D4C">
          <w:rPr>
            <w:rFonts w:ascii="Times New Roman" w:hAnsi="Times New Roman"/>
            <w:sz w:val="28"/>
            <w:szCs w:val="28"/>
          </w:rPr>
          <w:t>525 г</w:t>
        </w:r>
      </w:smartTag>
      <w:r w:rsidRPr="00A57D4C">
        <w:rPr>
          <w:rFonts w:ascii="Times New Roman" w:hAnsi="Times New Roman"/>
          <w:sz w:val="28"/>
          <w:szCs w:val="28"/>
        </w:rPr>
        <w:t>. Москва "Об у</w:t>
      </w:r>
      <w:r w:rsidRPr="00A57D4C">
        <w:rPr>
          <w:rFonts w:ascii="Times New Roman" w:hAnsi="Times New Roman"/>
          <w:sz w:val="28"/>
          <w:szCs w:val="28"/>
        </w:rPr>
        <w:t>т</w:t>
      </w:r>
      <w:r w:rsidRPr="00A57D4C">
        <w:rPr>
          <w:rFonts w:ascii="Times New Roman" w:hAnsi="Times New Roman"/>
          <w:sz w:val="28"/>
          <w:szCs w:val="28"/>
        </w:rPr>
        <w:t>верждении Порядка оказания экстренной психологической помощи пострадавшему населению в зонах чрезвычайных ситуаций и при пожарах".</w:t>
      </w:r>
    </w:p>
    <w:p w:rsidR="00A57D4C" w:rsidRPr="00A57D4C" w:rsidRDefault="00A57D4C" w:rsidP="006F061F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 xml:space="preserve"> Приказ Министерства здравоохранения и социального </w:t>
      </w:r>
      <w:proofErr w:type="gramStart"/>
      <w:r w:rsidRPr="00A57D4C">
        <w:rPr>
          <w:rFonts w:ascii="Times New Roman" w:hAnsi="Times New Roman"/>
          <w:sz w:val="28"/>
          <w:szCs w:val="28"/>
        </w:rPr>
        <w:t>развития  Российской</w:t>
      </w:r>
      <w:proofErr w:type="gramEnd"/>
      <w:r w:rsidRPr="00A57D4C">
        <w:rPr>
          <w:rFonts w:ascii="Times New Roman" w:hAnsi="Times New Roman"/>
          <w:sz w:val="28"/>
          <w:szCs w:val="28"/>
        </w:rPr>
        <w:t xml:space="preserve"> Федерации от 8 ноября 2005 года N 662 Об утвержд</w:t>
      </w:r>
      <w:r w:rsidRPr="00A57D4C">
        <w:rPr>
          <w:rFonts w:ascii="Times New Roman" w:hAnsi="Times New Roman"/>
          <w:sz w:val="28"/>
          <w:szCs w:val="28"/>
        </w:rPr>
        <w:t>е</w:t>
      </w:r>
      <w:r w:rsidRPr="00A57D4C">
        <w:rPr>
          <w:rFonts w:ascii="Times New Roman" w:hAnsi="Times New Roman"/>
          <w:sz w:val="28"/>
          <w:szCs w:val="28"/>
        </w:rPr>
        <w:t>нии Положения о функциональной подсистеме социальной защиты населения, пострадавшего от чрезвычайных ситуаций, единой гос</w:t>
      </w:r>
      <w:r w:rsidRPr="00A57D4C">
        <w:rPr>
          <w:rFonts w:ascii="Times New Roman" w:hAnsi="Times New Roman"/>
          <w:sz w:val="28"/>
          <w:szCs w:val="28"/>
        </w:rPr>
        <w:t>у</w:t>
      </w:r>
      <w:r w:rsidRPr="00A57D4C">
        <w:rPr>
          <w:rFonts w:ascii="Times New Roman" w:hAnsi="Times New Roman"/>
          <w:sz w:val="28"/>
          <w:szCs w:val="28"/>
        </w:rPr>
        <w:t>дарственной системы  предупреждения и ликвидации чрезвыча</w:t>
      </w:r>
      <w:r w:rsidRPr="00A57D4C">
        <w:rPr>
          <w:rFonts w:ascii="Times New Roman" w:hAnsi="Times New Roman"/>
          <w:sz w:val="28"/>
          <w:szCs w:val="28"/>
        </w:rPr>
        <w:t>й</w:t>
      </w:r>
      <w:r w:rsidRPr="00A57D4C">
        <w:rPr>
          <w:rFonts w:ascii="Times New Roman" w:hAnsi="Times New Roman"/>
          <w:sz w:val="28"/>
          <w:szCs w:val="28"/>
        </w:rPr>
        <w:t>ных ситуаций.</w:t>
      </w:r>
    </w:p>
    <w:p w:rsidR="00A57D4C" w:rsidRPr="00A57D4C" w:rsidRDefault="00A57D4C" w:rsidP="00A57D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A57D4C">
        <w:rPr>
          <w:rFonts w:ascii="Times New Roman" w:hAnsi="Times New Roman"/>
          <w:b/>
          <w:sz w:val="28"/>
          <w:szCs w:val="28"/>
        </w:rPr>
        <w:t xml:space="preserve">в) программное обеспечение </w:t>
      </w:r>
    </w:p>
    <w:p w:rsidR="00A57D4C" w:rsidRPr="00A57D4C" w:rsidRDefault="00A57D4C" w:rsidP="00A57D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A57D4C">
        <w:rPr>
          <w:rFonts w:ascii="Times New Roman" w:hAnsi="Times New Roman"/>
          <w:sz w:val="28"/>
          <w:szCs w:val="28"/>
        </w:rPr>
        <w:t xml:space="preserve">программы пакета </w:t>
      </w:r>
      <w:r w:rsidRPr="00A57D4C">
        <w:rPr>
          <w:rFonts w:ascii="Times New Roman" w:hAnsi="Times New Roman"/>
          <w:sz w:val="28"/>
          <w:szCs w:val="28"/>
          <w:lang w:val="en-GB"/>
        </w:rPr>
        <w:t>Windows</w:t>
      </w:r>
      <w:r w:rsidRPr="00A57D4C">
        <w:rPr>
          <w:rFonts w:ascii="Times New Roman" w:hAnsi="Times New Roman"/>
          <w:sz w:val="28"/>
          <w:szCs w:val="28"/>
        </w:rPr>
        <w:t xml:space="preserve"> (</w:t>
      </w:r>
      <w:r w:rsidRPr="00A57D4C">
        <w:rPr>
          <w:rFonts w:ascii="Times New Roman" w:hAnsi="Times New Roman"/>
          <w:sz w:val="28"/>
          <w:szCs w:val="28"/>
          <w:lang w:val="en-GB"/>
        </w:rPr>
        <w:t>PowerPoint</w:t>
      </w:r>
      <w:r w:rsidRPr="00A57D4C">
        <w:rPr>
          <w:rFonts w:ascii="Times New Roman" w:hAnsi="Times New Roman"/>
          <w:sz w:val="28"/>
          <w:szCs w:val="28"/>
        </w:rPr>
        <w:t xml:space="preserve">, </w:t>
      </w:r>
      <w:r w:rsidRPr="00A57D4C">
        <w:rPr>
          <w:rFonts w:ascii="Times New Roman" w:hAnsi="Times New Roman"/>
          <w:sz w:val="28"/>
          <w:szCs w:val="28"/>
          <w:lang w:val="en-GB"/>
        </w:rPr>
        <w:t>Paint</w:t>
      </w:r>
      <w:r w:rsidRPr="00A57D4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7D4C">
        <w:rPr>
          <w:rFonts w:ascii="Times New Roman" w:hAnsi="Times New Roman"/>
          <w:sz w:val="28"/>
          <w:szCs w:val="28"/>
        </w:rPr>
        <w:t>Movie</w:t>
      </w:r>
      <w:proofErr w:type="spellEnd"/>
      <w:r w:rsidRPr="00A57D4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7D4C">
        <w:rPr>
          <w:rFonts w:ascii="Times New Roman" w:hAnsi="Times New Roman"/>
          <w:sz w:val="28"/>
          <w:szCs w:val="28"/>
        </w:rPr>
        <w:t>Maker</w:t>
      </w:r>
      <w:proofErr w:type="spellEnd"/>
      <w:r w:rsidRPr="00A57D4C">
        <w:rPr>
          <w:rFonts w:ascii="Times New Roman" w:hAnsi="Times New Roman"/>
          <w:sz w:val="28"/>
          <w:szCs w:val="28"/>
        </w:rPr>
        <w:t>) для подготовки докладов, создания презе</w:t>
      </w:r>
      <w:r w:rsidRPr="00A57D4C">
        <w:rPr>
          <w:rFonts w:ascii="Times New Roman" w:hAnsi="Times New Roman"/>
          <w:sz w:val="28"/>
          <w:szCs w:val="28"/>
        </w:rPr>
        <w:t>н</w:t>
      </w:r>
      <w:r w:rsidRPr="00A57D4C">
        <w:rPr>
          <w:rFonts w:ascii="Times New Roman" w:hAnsi="Times New Roman"/>
          <w:sz w:val="28"/>
          <w:szCs w:val="28"/>
        </w:rPr>
        <w:t xml:space="preserve">таций, роликов. </w:t>
      </w:r>
    </w:p>
    <w:p w:rsidR="00A57D4C" w:rsidRPr="00A57D4C" w:rsidRDefault="00A57D4C" w:rsidP="00A57D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A57D4C">
        <w:rPr>
          <w:rFonts w:ascii="Times New Roman" w:hAnsi="Times New Roman"/>
          <w:sz w:val="28"/>
          <w:szCs w:val="28"/>
        </w:rPr>
        <w:t xml:space="preserve">Поисковые системы: </w:t>
      </w:r>
      <w:proofErr w:type="spellStart"/>
      <w:r w:rsidRPr="00A57D4C">
        <w:rPr>
          <w:rFonts w:ascii="Times New Roman" w:hAnsi="Times New Roman"/>
          <w:sz w:val="28"/>
          <w:szCs w:val="28"/>
        </w:rPr>
        <w:t>Google</w:t>
      </w:r>
      <w:proofErr w:type="spellEnd"/>
      <w:r w:rsidRPr="00A57D4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7D4C">
        <w:rPr>
          <w:rFonts w:ascii="Times New Roman" w:hAnsi="Times New Roman"/>
          <w:sz w:val="28"/>
          <w:szCs w:val="28"/>
        </w:rPr>
        <w:t>Yandex</w:t>
      </w:r>
      <w:proofErr w:type="spellEnd"/>
      <w:r w:rsidRPr="00A57D4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7D4C">
        <w:rPr>
          <w:rFonts w:ascii="Times New Roman" w:hAnsi="Times New Roman"/>
          <w:sz w:val="28"/>
          <w:szCs w:val="28"/>
        </w:rPr>
        <w:t>Rambler</w:t>
      </w:r>
      <w:proofErr w:type="spellEnd"/>
      <w:r w:rsidRPr="00A57D4C">
        <w:rPr>
          <w:rFonts w:ascii="Times New Roman" w:hAnsi="Times New Roman"/>
          <w:sz w:val="28"/>
          <w:szCs w:val="28"/>
        </w:rPr>
        <w:t>.</w:t>
      </w:r>
    </w:p>
    <w:p w:rsidR="00A57D4C" w:rsidRPr="00A57D4C" w:rsidRDefault="00A57D4C" w:rsidP="00A57D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A57D4C">
        <w:rPr>
          <w:rFonts w:ascii="Times New Roman" w:hAnsi="Times New Roman"/>
          <w:b/>
          <w:sz w:val="28"/>
          <w:szCs w:val="28"/>
        </w:rPr>
        <w:t>г) базы данных, информационно-справочные материалы и поисковые системы</w:t>
      </w:r>
    </w:p>
    <w:p w:rsidR="00A57D4C" w:rsidRPr="00A57D4C" w:rsidRDefault="00A57D4C" w:rsidP="00A57D4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>Интернет-ресурсы:</w:t>
      </w:r>
    </w:p>
    <w:p w:rsidR="00A57D4C" w:rsidRPr="00A57D4C" w:rsidRDefault="00A57D4C" w:rsidP="006F061F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 xml:space="preserve">Официальный сайт МЧС России </w:t>
      </w:r>
      <w:hyperlink r:id="rId8" w:history="1">
        <w:r w:rsidRPr="00A57D4C">
          <w:rPr>
            <w:rStyle w:val="a8"/>
            <w:rFonts w:ascii="Times New Roman" w:hAnsi="Times New Roman"/>
            <w:sz w:val="28"/>
            <w:szCs w:val="28"/>
          </w:rPr>
          <w:t>http://www.mchs.gov.ru/</w:t>
        </w:r>
      </w:hyperlink>
    </w:p>
    <w:p w:rsidR="00A57D4C" w:rsidRPr="00A57D4C" w:rsidRDefault="00A57D4C" w:rsidP="006F061F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 xml:space="preserve">Официальный сайт  ГУ МЧС России по Республике Башкортостан </w:t>
      </w:r>
      <w:hyperlink r:id="rId9" w:history="1">
        <w:r w:rsidRPr="00A57D4C">
          <w:rPr>
            <w:rStyle w:val="a8"/>
            <w:rFonts w:ascii="Times New Roman" w:hAnsi="Times New Roman"/>
            <w:sz w:val="28"/>
            <w:szCs w:val="28"/>
          </w:rPr>
          <w:t>http://www.02.mchs.gov.ru/gu/</w:t>
        </w:r>
      </w:hyperlink>
    </w:p>
    <w:p w:rsidR="00A57D4C" w:rsidRPr="00A57D4C" w:rsidRDefault="00A57D4C" w:rsidP="006F061F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lastRenderedPageBreak/>
        <w:t>Электронная библиотечная система «Куб – электронная библиотека» [Эле</w:t>
      </w:r>
      <w:r w:rsidRPr="00A57D4C">
        <w:rPr>
          <w:rFonts w:ascii="Times New Roman" w:hAnsi="Times New Roman"/>
          <w:sz w:val="28"/>
          <w:szCs w:val="28"/>
        </w:rPr>
        <w:t>к</w:t>
      </w:r>
      <w:r w:rsidRPr="00A57D4C">
        <w:rPr>
          <w:rFonts w:ascii="Times New Roman" w:hAnsi="Times New Roman"/>
          <w:sz w:val="28"/>
          <w:szCs w:val="28"/>
        </w:rPr>
        <w:t xml:space="preserve">тронный ресурс]. – Режим доступа </w:t>
      </w:r>
      <w:proofErr w:type="spellStart"/>
      <w:r w:rsidRPr="00A57D4C">
        <w:rPr>
          <w:rFonts w:ascii="Times New Roman" w:hAnsi="Times New Roman"/>
          <w:sz w:val="28"/>
          <w:szCs w:val="28"/>
        </w:rPr>
        <w:t>www</w:t>
      </w:r>
      <w:proofErr w:type="spellEnd"/>
      <w:r w:rsidRPr="00A57D4C">
        <w:rPr>
          <w:rFonts w:ascii="Times New Roman" w:hAnsi="Times New Roman"/>
          <w:sz w:val="28"/>
          <w:szCs w:val="28"/>
        </w:rPr>
        <w:t xml:space="preserve"> URL: http://www. </w:t>
      </w:r>
      <w:proofErr w:type="spellStart"/>
      <w:r w:rsidRPr="00A57D4C">
        <w:rPr>
          <w:rFonts w:ascii="Times New Roman" w:hAnsi="Times New Roman"/>
          <w:sz w:val="28"/>
          <w:szCs w:val="28"/>
        </w:rPr>
        <w:t>koob</w:t>
      </w:r>
      <w:proofErr w:type="spellEnd"/>
      <w:r w:rsidRPr="00A57D4C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57D4C">
        <w:rPr>
          <w:rFonts w:ascii="Times New Roman" w:hAnsi="Times New Roman"/>
          <w:sz w:val="28"/>
          <w:szCs w:val="28"/>
        </w:rPr>
        <w:t>ru</w:t>
      </w:r>
      <w:proofErr w:type="spellEnd"/>
      <w:r w:rsidRPr="00A57D4C">
        <w:rPr>
          <w:rFonts w:ascii="Times New Roman" w:hAnsi="Times New Roman"/>
          <w:sz w:val="28"/>
          <w:szCs w:val="28"/>
        </w:rPr>
        <w:t>/</w:t>
      </w:r>
    </w:p>
    <w:p w:rsidR="00A57D4C" w:rsidRPr="00A57D4C" w:rsidRDefault="00A57D4C" w:rsidP="006F061F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 xml:space="preserve">Электронная библиотечная система «Научная электронная библиотека </w:t>
      </w:r>
      <w:proofErr w:type="spellStart"/>
      <w:r w:rsidRPr="00A57D4C">
        <w:rPr>
          <w:rFonts w:ascii="Times New Roman" w:hAnsi="Times New Roman"/>
          <w:sz w:val="28"/>
          <w:szCs w:val="28"/>
        </w:rPr>
        <w:t>eLIBRARY</w:t>
      </w:r>
      <w:proofErr w:type="spellEnd"/>
      <w:r w:rsidRPr="00A57D4C">
        <w:rPr>
          <w:rFonts w:ascii="Times New Roman" w:hAnsi="Times New Roman"/>
          <w:sz w:val="28"/>
          <w:szCs w:val="28"/>
        </w:rPr>
        <w:t xml:space="preserve">. RU» [Электронный ресурс]. – Режим доступа: </w:t>
      </w:r>
      <w:proofErr w:type="spellStart"/>
      <w:r w:rsidRPr="00A57D4C">
        <w:rPr>
          <w:rFonts w:ascii="Times New Roman" w:hAnsi="Times New Roman"/>
          <w:sz w:val="28"/>
          <w:szCs w:val="28"/>
        </w:rPr>
        <w:t>www</w:t>
      </w:r>
      <w:proofErr w:type="spellEnd"/>
      <w:r w:rsidRPr="00A57D4C">
        <w:rPr>
          <w:rFonts w:ascii="Times New Roman" w:hAnsi="Times New Roman"/>
          <w:sz w:val="28"/>
          <w:szCs w:val="28"/>
        </w:rPr>
        <w:t xml:space="preserve"> URL: http://elibrary. </w:t>
      </w:r>
      <w:proofErr w:type="spellStart"/>
      <w:r w:rsidRPr="00A57D4C">
        <w:rPr>
          <w:rFonts w:ascii="Times New Roman" w:hAnsi="Times New Roman"/>
          <w:sz w:val="28"/>
          <w:szCs w:val="28"/>
        </w:rPr>
        <w:t>ru</w:t>
      </w:r>
      <w:proofErr w:type="spellEnd"/>
      <w:r w:rsidRPr="00A57D4C">
        <w:rPr>
          <w:rFonts w:ascii="Times New Roman" w:hAnsi="Times New Roman"/>
          <w:sz w:val="28"/>
          <w:szCs w:val="28"/>
        </w:rPr>
        <w:t>/</w:t>
      </w:r>
      <w:proofErr w:type="spellStart"/>
      <w:r w:rsidRPr="00A57D4C">
        <w:rPr>
          <w:rFonts w:ascii="Times New Roman" w:hAnsi="Times New Roman"/>
          <w:sz w:val="28"/>
          <w:szCs w:val="28"/>
        </w:rPr>
        <w:t>defaultx</w:t>
      </w:r>
      <w:proofErr w:type="spellEnd"/>
      <w:r w:rsidRPr="00A57D4C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57D4C">
        <w:rPr>
          <w:rFonts w:ascii="Times New Roman" w:hAnsi="Times New Roman"/>
          <w:sz w:val="28"/>
          <w:szCs w:val="28"/>
        </w:rPr>
        <w:t>asp</w:t>
      </w:r>
      <w:proofErr w:type="spellEnd"/>
    </w:p>
    <w:p w:rsidR="00A57D4C" w:rsidRPr="00A57D4C" w:rsidRDefault="00A57D4C" w:rsidP="006F061F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>Электронная библиотечная система «Психологическая библиотека» [Эле</w:t>
      </w:r>
      <w:r w:rsidRPr="00A57D4C">
        <w:rPr>
          <w:rFonts w:ascii="Times New Roman" w:hAnsi="Times New Roman"/>
          <w:sz w:val="28"/>
          <w:szCs w:val="28"/>
        </w:rPr>
        <w:t>к</w:t>
      </w:r>
      <w:r w:rsidRPr="00A57D4C">
        <w:rPr>
          <w:rFonts w:ascii="Times New Roman" w:hAnsi="Times New Roman"/>
          <w:sz w:val="28"/>
          <w:szCs w:val="28"/>
        </w:rPr>
        <w:t xml:space="preserve">тронный ресурс]. – Режим доступа: </w:t>
      </w:r>
      <w:proofErr w:type="spellStart"/>
      <w:r w:rsidRPr="00A57D4C">
        <w:rPr>
          <w:rFonts w:ascii="Times New Roman" w:hAnsi="Times New Roman"/>
          <w:sz w:val="28"/>
          <w:szCs w:val="28"/>
        </w:rPr>
        <w:t>www</w:t>
      </w:r>
      <w:proofErr w:type="spellEnd"/>
      <w:r w:rsidRPr="00A57D4C">
        <w:rPr>
          <w:rFonts w:ascii="Times New Roman" w:hAnsi="Times New Roman"/>
          <w:sz w:val="28"/>
          <w:szCs w:val="28"/>
        </w:rPr>
        <w:t xml:space="preserve"> URL: http://bookap. </w:t>
      </w:r>
      <w:proofErr w:type="spellStart"/>
      <w:r w:rsidRPr="00A57D4C">
        <w:rPr>
          <w:rFonts w:ascii="Times New Roman" w:hAnsi="Times New Roman"/>
          <w:sz w:val="28"/>
          <w:szCs w:val="28"/>
        </w:rPr>
        <w:t>info</w:t>
      </w:r>
      <w:proofErr w:type="spellEnd"/>
      <w:r w:rsidRPr="00A57D4C">
        <w:rPr>
          <w:rFonts w:ascii="Times New Roman" w:hAnsi="Times New Roman"/>
          <w:sz w:val="28"/>
          <w:szCs w:val="28"/>
        </w:rPr>
        <w:t>/</w:t>
      </w:r>
    </w:p>
    <w:p w:rsidR="00A57D4C" w:rsidRPr="00A57D4C" w:rsidRDefault="00A57D4C" w:rsidP="006F061F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57D4C">
        <w:rPr>
          <w:rFonts w:ascii="Times New Roman" w:hAnsi="Times New Roman"/>
          <w:sz w:val="28"/>
          <w:szCs w:val="28"/>
        </w:rPr>
        <w:t>Электронно-библиотечная система «Издательство «Лань» [Электронный р</w:t>
      </w:r>
      <w:r w:rsidRPr="00A57D4C">
        <w:rPr>
          <w:rFonts w:ascii="Times New Roman" w:hAnsi="Times New Roman"/>
          <w:sz w:val="28"/>
          <w:szCs w:val="28"/>
        </w:rPr>
        <w:t>е</w:t>
      </w:r>
      <w:r w:rsidRPr="00A57D4C">
        <w:rPr>
          <w:rFonts w:ascii="Times New Roman" w:hAnsi="Times New Roman"/>
          <w:sz w:val="28"/>
          <w:szCs w:val="28"/>
        </w:rPr>
        <w:t xml:space="preserve">сурс]. – Режим доступа: </w:t>
      </w:r>
      <w:proofErr w:type="spellStart"/>
      <w:r w:rsidRPr="00A57D4C">
        <w:rPr>
          <w:rFonts w:ascii="Times New Roman" w:hAnsi="Times New Roman"/>
          <w:sz w:val="28"/>
          <w:szCs w:val="28"/>
        </w:rPr>
        <w:t>www</w:t>
      </w:r>
      <w:proofErr w:type="spellEnd"/>
      <w:r w:rsidRPr="00A57D4C">
        <w:rPr>
          <w:rFonts w:ascii="Times New Roman" w:hAnsi="Times New Roman"/>
          <w:sz w:val="28"/>
          <w:szCs w:val="28"/>
        </w:rPr>
        <w:t xml:space="preserve"> URL: http://e. </w:t>
      </w:r>
      <w:proofErr w:type="spellStart"/>
      <w:r w:rsidRPr="00A57D4C">
        <w:rPr>
          <w:rFonts w:ascii="Times New Roman" w:hAnsi="Times New Roman"/>
          <w:sz w:val="28"/>
          <w:szCs w:val="28"/>
        </w:rPr>
        <w:t>lanbook</w:t>
      </w:r>
      <w:proofErr w:type="spellEnd"/>
      <w:r w:rsidRPr="00A57D4C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57D4C">
        <w:rPr>
          <w:rFonts w:ascii="Times New Roman" w:hAnsi="Times New Roman"/>
          <w:sz w:val="28"/>
          <w:szCs w:val="28"/>
        </w:rPr>
        <w:t>com</w:t>
      </w:r>
      <w:proofErr w:type="spellEnd"/>
      <w:r w:rsidRPr="00A57D4C">
        <w:rPr>
          <w:rFonts w:ascii="Times New Roman" w:hAnsi="Times New Roman"/>
          <w:sz w:val="28"/>
          <w:szCs w:val="28"/>
        </w:rPr>
        <w:t>/.</w:t>
      </w:r>
    </w:p>
    <w:p w:rsidR="001A36E8" w:rsidRPr="004743F1" w:rsidRDefault="001A36E8" w:rsidP="00A57D4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57D4C">
        <w:rPr>
          <w:rFonts w:ascii="Times New Roman" w:hAnsi="Times New Roman"/>
          <w:b/>
          <w:sz w:val="28"/>
          <w:szCs w:val="28"/>
        </w:rPr>
        <w:t xml:space="preserve">8. Материально-техническое обеспечение </w:t>
      </w:r>
      <w:r w:rsidRPr="004743F1">
        <w:rPr>
          <w:rFonts w:ascii="Times New Roman" w:hAnsi="Times New Roman"/>
          <w:b/>
          <w:sz w:val="28"/>
          <w:szCs w:val="28"/>
        </w:rPr>
        <w:t xml:space="preserve">дисциплины: </w:t>
      </w:r>
    </w:p>
    <w:p w:rsidR="006E23CF" w:rsidRPr="00D73638" w:rsidRDefault="00224773" w:rsidP="006E23CF">
      <w:pPr>
        <w:widowControl w:val="0"/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6E23CF" w:rsidRPr="003D2120">
        <w:rPr>
          <w:rFonts w:ascii="Times New Roman" w:hAnsi="Times New Roman"/>
          <w:sz w:val="28"/>
          <w:szCs w:val="28"/>
        </w:rPr>
        <w:t>Занятия проводятся в специально оборудованных аудиториях. Для изучения дисциплины имеется мультимедийный комплекс (ноутбук, проектор, экран), телевизор, видеомагнитофон, ПК, DVD проигрыватели, мониторы. Наборы таблиц/мультимедийных наглядных материалов по различным разделам дисциплины. Видеофильмы. Ситуационные задачи, тестовые задания по изучаемым темам.</w:t>
      </w:r>
      <w:r w:rsidR="006E23CF" w:rsidRPr="003A77A1">
        <w:rPr>
          <w:rFonts w:ascii="Times New Roman" w:hAnsi="Times New Roman"/>
          <w:spacing w:val="-3"/>
          <w:sz w:val="24"/>
          <w:szCs w:val="24"/>
        </w:rPr>
        <w:t xml:space="preserve"> </w:t>
      </w:r>
    </w:p>
    <w:p w:rsidR="001A36E8" w:rsidRPr="004743F1" w:rsidRDefault="001A36E8" w:rsidP="0022477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>9. Методические рекомендации по изучению дисциплины</w:t>
      </w:r>
      <w:r w:rsidRPr="004743F1">
        <w:rPr>
          <w:rFonts w:ascii="Times New Roman" w:hAnsi="Times New Roman"/>
          <w:sz w:val="28"/>
          <w:szCs w:val="28"/>
        </w:rPr>
        <w:t xml:space="preserve"> 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Цель изучения дисциплины </w:t>
      </w:r>
      <w:r w:rsidRPr="006E23CF">
        <w:rPr>
          <w:rFonts w:ascii="Times New Roman" w:hAnsi="Times New Roman"/>
          <w:sz w:val="28"/>
          <w:szCs w:val="28"/>
        </w:rPr>
        <w:t>«Социальное, медицинское и психологическое обеспечение п</w:t>
      </w:r>
      <w:r w:rsidRPr="006E23CF">
        <w:rPr>
          <w:rFonts w:ascii="Times New Roman" w:hAnsi="Times New Roman"/>
          <w:sz w:val="28"/>
          <w:szCs w:val="28"/>
        </w:rPr>
        <w:t>о</w:t>
      </w:r>
      <w:r w:rsidRPr="006E23CF">
        <w:rPr>
          <w:rFonts w:ascii="Times New Roman" w:hAnsi="Times New Roman"/>
          <w:sz w:val="28"/>
          <w:szCs w:val="28"/>
        </w:rPr>
        <w:t>страдавших в чрезвычайных ситуациях»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2E02">
        <w:rPr>
          <w:rFonts w:ascii="Times New Roman" w:hAnsi="Times New Roman"/>
          <w:sz w:val="28"/>
          <w:szCs w:val="28"/>
        </w:rPr>
        <w:t xml:space="preserve">углубить и закрепить теоретические и методические знания, умения и навыки по общепрофессиональным дисциплинам; всестороннее и последовательно овладеть основными видами профессионально-педагогической деятельности. </w:t>
      </w:r>
    </w:p>
    <w:p w:rsidR="006E23CF" w:rsidRPr="002B19E6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В процессе совместной работы студента и преподавателя на практических занятиях осуществляется контроль знаний студентов: промежуточный и итоговый. Промежуточный контроль не имеет формальных ограничений. Он осуществляется по замыслу преподавателя и является его творчеством. Такой контроль осуществляется по результатам ответов и участию студентов в учебной дискуссии на практическом (семинарском) занятии. Учитываются результаты выполнения заданий для самостоятельной работы. В качестве форм такого контроля преподаватель может использовать: - оперативный контроль (на лекции). За 5 минут до конца лекции преподаватель задает студентам 2-3 вопроса по прочитанному материалу. Ответ предлагается дать в письменном виде. Замечания преподаватель делает на следующем занятии; - </w:t>
      </w:r>
      <w:proofErr w:type="spellStart"/>
      <w:r w:rsidRPr="00E62E02">
        <w:rPr>
          <w:rFonts w:ascii="Times New Roman" w:hAnsi="Times New Roman"/>
          <w:sz w:val="28"/>
          <w:szCs w:val="28"/>
        </w:rPr>
        <w:t>блицконтроль</w:t>
      </w:r>
      <w:proofErr w:type="spellEnd"/>
      <w:r w:rsidRPr="00E62E02">
        <w:rPr>
          <w:rFonts w:ascii="Times New Roman" w:hAnsi="Times New Roman"/>
          <w:sz w:val="28"/>
          <w:szCs w:val="28"/>
        </w:rPr>
        <w:t xml:space="preserve">. По завершении темы, за 5 минут до окончания занятия, студентам предлагается написать слова, которые они запомнили из этой темы. Преподаватель проверяет (количество слов, их соответствие теме, ошибки) и на следующем занятии проводит анализ; - контрольное задание с письменным отчетом. Это может быть любое задание (перечислить, сравнить, составить или заполнить таблицу, решить исследовательскую задачу и др.) Все предложенные формы контроля – групповые. Итоговый контроль – это </w:t>
      </w:r>
      <w:r>
        <w:rPr>
          <w:rFonts w:ascii="Times New Roman" w:hAnsi="Times New Roman"/>
          <w:sz w:val="28"/>
          <w:szCs w:val="28"/>
        </w:rPr>
        <w:t>рейтинговая оценка</w:t>
      </w:r>
      <w:r w:rsidRPr="00E62E0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ab/>
      </w:r>
      <w:r w:rsidRPr="00E62E02">
        <w:rPr>
          <w:rFonts w:ascii="Times New Roman" w:hAnsi="Times New Roman"/>
          <w:sz w:val="28"/>
          <w:szCs w:val="28"/>
        </w:rPr>
        <w:t>Изучение дисциплины «</w:t>
      </w:r>
      <w:r>
        <w:rPr>
          <w:rFonts w:ascii="Times New Roman" w:hAnsi="Times New Roman"/>
          <w:sz w:val="28"/>
          <w:szCs w:val="28"/>
        </w:rPr>
        <w:t>Основы противодействия терроризму</w:t>
      </w:r>
      <w:r w:rsidRPr="00E62E02">
        <w:rPr>
          <w:rFonts w:ascii="Times New Roman" w:hAnsi="Times New Roman"/>
          <w:sz w:val="28"/>
          <w:szCs w:val="28"/>
        </w:rPr>
        <w:t>» следует за дисциплинами по психологии (общей, социальной) и носит интегративный характер. При изучении «</w:t>
      </w:r>
      <w:r>
        <w:rPr>
          <w:rFonts w:ascii="Times New Roman" w:hAnsi="Times New Roman"/>
          <w:sz w:val="28"/>
          <w:szCs w:val="28"/>
        </w:rPr>
        <w:t>Основы противодействия терроризму</w:t>
      </w:r>
      <w:r w:rsidRPr="00E62E02">
        <w:rPr>
          <w:rFonts w:ascii="Times New Roman" w:hAnsi="Times New Roman"/>
          <w:sz w:val="28"/>
          <w:szCs w:val="28"/>
        </w:rPr>
        <w:t xml:space="preserve">» студентам, важно </w:t>
      </w:r>
      <w:r>
        <w:rPr>
          <w:rFonts w:ascii="Times New Roman" w:hAnsi="Times New Roman"/>
          <w:sz w:val="28"/>
          <w:szCs w:val="28"/>
        </w:rPr>
        <w:t xml:space="preserve">научиться </w:t>
      </w:r>
      <w:r w:rsidRPr="006E23CF">
        <w:rPr>
          <w:rFonts w:ascii="Times New Roman" w:hAnsi="Times New Roman"/>
          <w:sz w:val="28"/>
          <w:szCs w:val="28"/>
        </w:rPr>
        <w:t xml:space="preserve">оценивать перспективы развития </w:t>
      </w:r>
      <w:r w:rsidRPr="006E23CF">
        <w:rPr>
          <w:rFonts w:ascii="Times New Roman" w:hAnsi="Times New Roman"/>
          <w:sz w:val="28"/>
          <w:szCs w:val="28"/>
        </w:rPr>
        <w:lastRenderedPageBreak/>
        <w:t>международных контртеррористических усилий; определять степень влияния международного терроризма на развитие международных отношений на современном этапе; определять значение фактора</w:t>
      </w:r>
      <w:r w:rsidRPr="002B19E6">
        <w:rPr>
          <w:rFonts w:ascii="Times New Roman" w:hAnsi="Times New Roman"/>
          <w:sz w:val="28"/>
          <w:szCs w:val="28"/>
        </w:rPr>
        <w:t xml:space="preserve"> международного терроризма во внешней политике РФ.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На семинарских занятиях отрабатываются те вопросы, которые детально не рассматривались в лекциях. Семинарские занятия способствуют формированию умений использовать теоретические знания на практике для исследования и преобразования </w:t>
      </w:r>
      <w:proofErr w:type="gramStart"/>
      <w:r>
        <w:rPr>
          <w:rFonts w:ascii="Times New Roman" w:hAnsi="Times New Roman"/>
          <w:sz w:val="28"/>
          <w:szCs w:val="28"/>
        </w:rPr>
        <w:t xml:space="preserve">научных </w:t>
      </w:r>
      <w:r w:rsidRPr="00E62E02">
        <w:rPr>
          <w:rFonts w:ascii="Times New Roman" w:hAnsi="Times New Roman"/>
          <w:sz w:val="28"/>
          <w:szCs w:val="28"/>
        </w:rPr>
        <w:t xml:space="preserve"> фактов</w:t>
      </w:r>
      <w:proofErr w:type="gramEnd"/>
      <w:r w:rsidRPr="00E62E02">
        <w:rPr>
          <w:rFonts w:ascii="Times New Roman" w:hAnsi="Times New Roman"/>
          <w:sz w:val="28"/>
          <w:szCs w:val="28"/>
        </w:rPr>
        <w:t xml:space="preserve"> и тем самым грамотно ориентироваться в практических ситуациях. 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Выполнение студентами заданий для самостоятельной работы, включающих </w:t>
      </w:r>
      <w:proofErr w:type="gramStart"/>
      <w:r w:rsidRPr="00E62E02">
        <w:rPr>
          <w:rFonts w:ascii="Times New Roman" w:hAnsi="Times New Roman"/>
          <w:sz w:val="28"/>
          <w:szCs w:val="28"/>
        </w:rPr>
        <w:t>изучение,  конспектирование</w:t>
      </w:r>
      <w:proofErr w:type="gramEnd"/>
      <w:r w:rsidRPr="00E62E02">
        <w:rPr>
          <w:rFonts w:ascii="Times New Roman" w:hAnsi="Times New Roman"/>
          <w:sz w:val="28"/>
          <w:szCs w:val="28"/>
        </w:rPr>
        <w:t xml:space="preserve">  и  реферирование литературы, работу с терминологическим аппаратом науки, поиск ответов на контрольные вопросы, решение психологических задач и выполнение практических заданий в виде проектов способствует овладению не только готовыми  знаниями, полученными на лекциях, но и знаниями, полученными в самостоятельной продуктивной мыслительной деятельности. 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Методические рекомендации по выполнению рефератов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Реферат представляет собой доклад на определенную тему, краткое изложение (обзор) содержания научной работы или книги. Это одна из начальных форм представления результатов научного исследования в письменном виде.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Рекомендации по его оформлению: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1.</w:t>
      </w:r>
      <w:r w:rsidRPr="00E62E02">
        <w:rPr>
          <w:rFonts w:ascii="Times New Roman" w:hAnsi="Times New Roman"/>
          <w:sz w:val="28"/>
          <w:szCs w:val="28"/>
        </w:rPr>
        <w:tab/>
        <w:t>Объем реферата определяет сам референт. Оптимальным считается объем от 15 до 18 машинописных страниц.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2.</w:t>
      </w:r>
      <w:r w:rsidRPr="00E62E02">
        <w:rPr>
          <w:rFonts w:ascii="Times New Roman" w:hAnsi="Times New Roman"/>
          <w:sz w:val="28"/>
          <w:szCs w:val="28"/>
        </w:rPr>
        <w:tab/>
        <w:t>Реферат должен иметь титульный лист, оглавление и краткий список использованной литературы, который размещается на последней странице рукописи реферата (от 6 до 10 источников).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3.</w:t>
      </w:r>
      <w:r w:rsidRPr="00E62E02">
        <w:rPr>
          <w:rFonts w:ascii="Times New Roman" w:hAnsi="Times New Roman"/>
          <w:sz w:val="28"/>
          <w:szCs w:val="28"/>
        </w:rPr>
        <w:tab/>
        <w:t>Реферат должен быть написан простым, ясным языком, без претензий на «наукообразность». Следует избегать бездумного списывания, сложных грамматических оборотов, непривычных терминов и символов. Если такие термины и символы приводятся, то необходимо разъяснять их значение при первом упоминании в тексте.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4.</w:t>
      </w:r>
      <w:r w:rsidRPr="00E62E02">
        <w:rPr>
          <w:rFonts w:ascii="Times New Roman" w:hAnsi="Times New Roman"/>
          <w:sz w:val="28"/>
          <w:szCs w:val="28"/>
        </w:rPr>
        <w:tab/>
        <w:t>Обычно темы рефератов студенты выбирают самостоятельно или по рекомендации преподавателя.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5.</w:t>
      </w:r>
      <w:r w:rsidRPr="00E62E02">
        <w:rPr>
          <w:rFonts w:ascii="Times New Roman" w:hAnsi="Times New Roman"/>
          <w:sz w:val="28"/>
          <w:szCs w:val="28"/>
        </w:rPr>
        <w:tab/>
        <w:t>Алгоритм написания реферата включает следующие элементы: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-</w:t>
      </w:r>
      <w:r w:rsidRPr="00E62E02">
        <w:rPr>
          <w:rFonts w:ascii="Times New Roman" w:hAnsi="Times New Roman"/>
          <w:sz w:val="28"/>
          <w:szCs w:val="28"/>
        </w:rPr>
        <w:tab/>
        <w:t>выбор темы реферата;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-</w:t>
      </w:r>
      <w:r w:rsidRPr="00E62E02">
        <w:rPr>
          <w:rFonts w:ascii="Times New Roman" w:hAnsi="Times New Roman"/>
          <w:sz w:val="28"/>
          <w:szCs w:val="28"/>
        </w:rPr>
        <w:tab/>
        <w:t>описание и сравнение основных понятий, приводимых в реферате по сходству и контрасту с другими понятиями (синонимы и антонимы);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-</w:t>
      </w:r>
      <w:r w:rsidRPr="00E62E02">
        <w:rPr>
          <w:rFonts w:ascii="Times New Roman" w:hAnsi="Times New Roman"/>
          <w:sz w:val="28"/>
          <w:szCs w:val="28"/>
        </w:rPr>
        <w:tab/>
        <w:t>перечисление методов, с помощью которых предполагается в дальнейшем провести исследование по теме реферата;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-</w:t>
      </w:r>
      <w:r w:rsidRPr="00E62E02">
        <w:rPr>
          <w:rFonts w:ascii="Times New Roman" w:hAnsi="Times New Roman"/>
          <w:sz w:val="28"/>
          <w:szCs w:val="28"/>
        </w:rPr>
        <w:tab/>
        <w:t xml:space="preserve">описание примеров из жизни, </w:t>
      </w:r>
      <w:proofErr w:type="gramStart"/>
      <w:r w:rsidRPr="00E62E02">
        <w:rPr>
          <w:rFonts w:ascii="Times New Roman" w:hAnsi="Times New Roman"/>
          <w:sz w:val="28"/>
          <w:szCs w:val="28"/>
        </w:rPr>
        <w:t>литературы,  телевидения</w:t>
      </w:r>
      <w:proofErr w:type="gramEnd"/>
      <w:r w:rsidRPr="00E62E02">
        <w:rPr>
          <w:rFonts w:ascii="Times New Roman" w:hAnsi="Times New Roman"/>
          <w:sz w:val="28"/>
          <w:szCs w:val="28"/>
        </w:rPr>
        <w:t xml:space="preserve"> и кино, которые раскрывают или подтверждают высказанные в реферате положения;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-</w:t>
      </w:r>
      <w:r w:rsidRPr="00E62E02">
        <w:rPr>
          <w:rFonts w:ascii="Times New Roman" w:hAnsi="Times New Roman"/>
          <w:sz w:val="28"/>
          <w:szCs w:val="28"/>
        </w:rPr>
        <w:tab/>
        <w:t>выводы по теме исследования.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6.</w:t>
      </w:r>
      <w:r w:rsidRPr="00E62E02">
        <w:rPr>
          <w:rFonts w:ascii="Times New Roman" w:hAnsi="Times New Roman"/>
          <w:sz w:val="28"/>
          <w:szCs w:val="28"/>
        </w:rPr>
        <w:tab/>
        <w:t xml:space="preserve">Значительно выигрывает реферат в том случае, если он завершается заключением или краткими выводами (обычно 3-4 вывода) по </w:t>
      </w:r>
      <w:r w:rsidRPr="00E62E02">
        <w:rPr>
          <w:rFonts w:ascii="Times New Roman" w:hAnsi="Times New Roman"/>
          <w:sz w:val="28"/>
          <w:szCs w:val="28"/>
        </w:rPr>
        <w:lastRenderedPageBreak/>
        <w:t>рассматриваемой проблеме. Здесь референт показывает свою эрудицию, умение анализировать и обобщать информацию. На последней странице реферата автор ставит свою подпись и дату завершения работы.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В преподавании дисциплины используются развивающие психолого-педагогические технологии, ориентированные на достижение следующих целей: 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 xml:space="preserve">актуализация профессионально-личностного потенциала; 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 xml:space="preserve">профессиональное развитие личности; 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 xml:space="preserve">формирование </w:t>
      </w:r>
      <w:proofErr w:type="spellStart"/>
      <w:r w:rsidRPr="00E62E02">
        <w:rPr>
          <w:rFonts w:ascii="Times New Roman" w:hAnsi="Times New Roman"/>
          <w:sz w:val="28"/>
          <w:szCs w:val="28"/>
        </w:rPr>
        <w:t>метапрофессиональных</w:t>
      </w:r>
      <w:proofErr w:type="spellEnd"/>
      <w:r w:rsidRPr="00E62E02">
        <w:rPr>
          <w:rFonts w:ascii="Times New Roman" w:hAnsi="Times New Roman"/>
          <w:sz w:val="28"/>
          <w:szCs w:val="28"/>
        </w:rPr>
        <w:t xml:space="preserve"> образований: обобщенных знаний, умений, навыков, действий, компетенций; 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>приобретение опыта квалифицированного выполнения профессиональной деятельности;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 xml:space="preserve">обеспечение субъект-субъектного взаимодействия всех участников профессионально-образовательного процесса.  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Реализация развивающих технологий в профессионально-образовательном процессе обеспечивается соблюдением следующих условий: 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 xml:space="preserve">мотивационное обеспечение субъектов, основанное на реализации их личностных функций в этом процессе; 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>наличие четкой заданной цели, т.е. представлении об ожидаемом результате;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>представление учебного материала в виде системы познавательных и практических задач, ситуаций, заданий, проектов, упражнений и др.;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>указание способов взаимодействия субъектов профессионально-образовательного пространства;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 xml:space="preserve">обозначение границ </w:t>
      </w:r>
      <w:proofErr w:type="spellStart"/>
      <w:r w:rsidRPr="00E62E02">
        <w:rPr>
          <w:rFonts w:ascii="Times New Roman" w:hAnsi="Times New Roman"/>
          <w:sz w:val="28"/>
          <w:szCs w:val="28"/>
        </w:rPr>
        <w:t>правилосообразной</w:t>
      </w:r>
      <w:proofErr w:type="spellEnd"/>
      <w:r w:rsidRPr="00E62E02">
        <w:rPr>
          <w:rFonts w:ascii="Times New Roman" w:hAnsi="Times New Roman"/>
          <w:sz w:val="28"/>
          <w:szCs w:val="28"/>
        </w:rPr>
        <w:t xml:space="preserve"> и творческой деятельности педагогов;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 xml:space="preserve">обеспечение открытости обучения профессиональному будущему, направленность на его предвосхищение. 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Для реализации поставленных целей и создания необходимых условий обучения </w:t>
      </w:r>
      <w:proofErr w:type="gramStart"/>
      <w:r w:rsidRPr="00E62E02">
        <w:rPr>
          <w:rFonts w:ascii="Times New Roman" w:hAnsi="Times New Roman"/>
          <w:sz w:val="28"/>
          <w:szCs w:val="28"/>
        </w:rPr>
        <w:t>используются  следующие</w:t>
      </w:r>
      <w:proofErr w:type="gramEnd"/>
      <w:r w:rsidRPr="00E62E02">
        <w:rPr>
          <w:rFonts w:ascii="Times New Roman" w:hAnsi="Times New Roman"/>
          <w:sz w:val="28"/>
          <w:szCs w:val="28"/>
        </w:rPr>
        <w:t xml:space="preserve"> технологии: 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1.</w:t>
      </w:r>
      <w:r w:rsidRPr="00E62E02">
        <w:rPr>
          <w:rFonts w:ascii="Times New Roman" w:hAnsi="Times New Roman"/>
          <w:sz w:val="28"/>
          <w:szCs w:val="28"/>
        </w:rPr>
        <w:tab/>
        <w:t xml:space="preserve">Развивающая психодиагностика – ориентирована на обогащение представлений студентов о себе; направлена на формирование </w:t>
      </w:r>
      <w:proofErr w:type="spellStart"/>
      <w:r w:rsidRPr="00E62E02">
        <w:rPr>
          <w:rFonts w:ascii="Times New Roman" w:hAnsi="Times New Roman"/>
          <w:sz w:val="28"/>
          <w:szCs w:val="28"/>
        </w:rPr>
        <w:t>аутокомпетентности</w:t>
      </w:r>
      <w:proofErr w:type="spellEnd"/>
      <w:r w:rsidRPr="00E62E02">
        <w:rPr>
          <w:rFonts w:ascii="Times New Roman" w:hAnsi="Times New Roman"/>
          <w:sz w:val="28"/>
          <w:szCs w:val="28"/>
        </w:rPr>
        <w:t xml:space="preserve">, которая становится фактором самореализации профессионально-психологического потенциала личности. Поведение психодиагностики в процессе учебных занятий предусматривает активное участие членов группы в проектировании и обсуждении профессионально-психологического профиля личности, обработке полученных данных и их интерпретации. При проведении личностно-развивающей диагностики применяются диагностические техники: беседы, психологическое консультирование, доверительный контакт с группой. Обобщение результатов диагностики по группе в целом кладется в основу программы развития личности специалиста. 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2.</w:t>
      </w:r>
      <w:r w:rsidRPr="00E62E02">
        <w:rPr>
          <w:rFonts w:ascii="Times New Roman" w:hAnsi="Times New Roman"/>
          <w:sz w:val="28"/>
          <w:szCs w:val="28"/>
        </w:rPr>
        <w:tab/>
        <w:t xml:space="preserve">Метод проектов – ориентирован на приобретение знаний, умений и навыков, а также компетентности, компетенции и </w:t>
      </w:r>
      <w:proofErr w:type="spellStart"/>
      <w:r w:rsidRPr="00E62E02">
        <w:rPr>
          <w:rFonts w:ascii="Times New Roman" w:hAnsi="Times New Roman"/>
          <w:sz w:val="28"/>
          <w:szCs w:val="28"/>
        </w:rPr>
        <w:t>метапрофессиональных</w:t>
      </w:r>
      <w:proofErr w:type="spellEnd"/>
      <w:r w:rsidRPr="00E62E02">
        <w:rPr>
          <w:rFonts w:ascii="Times New Roman" w:hAnsi="Times New Roman"/>
          <w:sz w:val="28"/>
          <w:szCs w:val="28"/>
        </w:rPr>
        <w:t xml:space="preserve"> </w:t>
      </w:r>
      <w:r w:rsidRPr="00E62E02">
        <w:rPr>
          <w:rFonts w:ascii="Times New Roman" w:hAnsi="Times New Roman"/>
          <w:sz w:val="28"/>
          <w:szCs w:val="28"/>
        </w:rPr>
        <w:lastRenderedPageBreak/>
        <w:t xml:space="preserve">качеств в процессе конструирования, планирования и выполнения постепенно усложняющихся практических заданий – проектов. Такой метод способствует самореализации личности студента путем развития его интеллектуальных и физических возможностей, волевых качеств и творческих способностей. Основная цель этого метода – интегрировать профессиональную подготовку обучаемых по разным учебным дисциплинам для установления прочных </w:t>
      </w:r>
      <w:proofErr w:type="spellStart"/>
      <w:r w:rsidRPr="00E62E02">
        <w:rPr>
          <w:rFonts w:ascii="Times New Roman" w:hAnsi="Times New Roman"/>
          <w:sz w:val="28"/>
          <w:szCs w:val="28"/>
        </w:rPr>
        <w:t>межпредметных</w:t>
      </w:r>
      <w:proofErr w:type="spellEnd"/>
      <w:r w:rsidRPr="00E62E02">
        <w:rPr>
          <w:rFonts w:ascii="Times New Roman" w:hAnsi="Times New Roman"/>
          <w:sz w:val="28"/>
          <w:szCs w:val="28"/>
        </w:rPr>
        <w:t xml:space="preserve"> связей и более тесного взаимодействия теории с практикой. Дидактическая ценность метода заключается в использовании самостоятельной проектировочной деятельности студентов как основного средства их профессионального развития. 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Проектное задание заключается в проектировании и создании какого-либо предмета профессиональной деятельности. Студенты выполняют проектное задание самостоятельно, используя литературу, методические пособия, консультируясь с преподавателем. По окончании работы над проектом производится проверка изученного материала. Позже результаты работы обсуждаются, определяются трудности и профессионально значимые характеристики работы. </w:t>
      </w:r>
    </w:p>
    <w:p w:rsidR="006E23CF" w:rsidRPr="00E62E02" w:rsidRDefault="006E23CF" w:rsidP="006E2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E62E02">
        <w:rPr>
          <w:rFonts w:ascii="Times New Roman" w:hAnsi="Times New Roman"/>
          <w:sz w:val="28"/>
          <w:szCs w:val="28"/>
        </w:rPr>
        <w:t>3.</w:t>
      </w:r>
      <w:r w:rsidRPr="00E62E02">
        <w:rPr>
          <w:rFonts w:ascii="Times New Roman" w:hAnsi="Times New Roman"/>
          <w:sz w:val="28"/>
          <w:szCs w:val="28"/>
        </w:rPr>
        <w:tab/>
        <w:t xml:space="preserve">Когнитивное конструирование – заключается в предоставлении обучаемому информации в знаково-символическом, наглядно - графическом виде (тексты книг, рисунки, схемы, чертежи, таблицы и др.) для решения учебно-познавательной задачи, выполнения </w:t>
      </w:r>
      <w:proofErr w:type="spellStart"/>
      <w:r w:rsidRPr="00E62E02">
        <w:rPr>
          <w:rFonts w:ascii="Times New Roman" w:hAnsi="Times New Roman"/>
          <w:sz w:val="28"/>
          <w:szCs w:val="28"/>
        </w:rPr>
        <w:t>практикоориентированного</w:t>
      </w:r>
      <w:proofErr w:type="spellEnd"/>
      <w:r w:rsidRPr="00E62E02">
        <w:rPr>
          <w:rFonts w:ascii="Times New Roman" w:hAnsi="Times New Roman"/>
          <w:sz w:val="28"/>
          <w:szCs w:val="28"/>
        </w:rPr>
        <w:t xml:space="preserve"> задания, а в отдельных случаях для усвоения нового учебного материала. Осуществляется с помощью направляющих текстов, дидактическая ценность которых заключается в ориентации на действенное усвоение знаний и формирование компетенций. В учебном процессе возможно использование трех типов учебно-познавательных ситуаций: 1) проблемные ситуации; 2) ситуации задачи; 3) ситуации понимания, запоминания и воспроизведения.</w:t>
      </w:r>
    </w:p>
    <w:p w:rsidR="001A36E8" w:rsidRPr="004743F1" w:rsidRDefault="001A36E8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 xml:space="preserve">10. Требования к промежуточной аттестации по дисциплине. </w:t>
      </w:r>
    </w:p>
    <w:p w:rsidR="006E23CF" w:rsidRDefault="001A36E8" w:rsidP="001A36E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 xml:space="preserve">Промежуточная аттестация </w:t>
      </w:r>
      <w:r w:rsidRPr="004743F1">
        <w:rPr>
          <w:rFonts w:ascii="Times New Roman" w:eastAsia="TimesNewRomanPSMT" w:hAnsi="Times New Roman"/>
          <w:sz w:val="28"/>
          <w:szCs w:val="28"/>
        </w:rPr>
        <w:t>выполняется</w:t>
      </w:r>
      <w:r w:rsidRPr="004743F1">
        <w:rPr>
          <w:rFonts w:ascii="Times New Roman" w:eastAsia="TimesNewRomanPSMT" w:hAnsi="Times New Roman"/>
          <w:color w:val="FF0000"/>
          <w:sz w:val="28"/>
          <w:szCs w:val="28"/>
        </w:rPr>
        <w:t xml:space="preserve"> </w:t>
      </w:r>
      <w:r w:rsidRPr="004743F1">
        <w:rPr>
          <w:rFonts w:ascii="Times New Roman" w:eastAsia="TimesNewRomanPSMT" w:hAnsi="Times New Roman"/>
          <w:sz w:val="28"/>
          <w:szCs w:val="28"/>
        </w:rPr>
        <w:t xml:space="preserve">в </w:t>
      </w:r>
      <w:r w:rsidRPr="006E23CF">
        <w:rPr>
          <w:rFonts w:ascii="Times New Roman" w:eastAsia="TimesNewRomanPSMT" w:hAnsi="Times New Roman"/>
          <w:sz w:val="28"/>
          <w:szCs w:val="28"/>
        </w:rPr>
        <w:t xml:space="preserve">форме </w:t>
      </w:r>
      <w:r w:rsidR="00E52FCF">
        <w:rPr>
          <w:rFonts w:ascii="Times New Roman" w:eastAsia="TimesNewRomanPSMT" w:hAnsi="Times New Roman"/>
          <w:sz w:val="28"/>
          <w:szCs w:val="28"/>
        </w:rPr>
        <w:t>тестирования</w:t>
      </w:r>
      <w:r w:rsidR="006E23CF" w:rsidRPr="006E23CF">
        <w:rPr>
          <w:rFonts w:ascii="Times New Roman" w:eastAsia="TimesNewRomanPSMT" w:hAnsi="Times New Roman"/>
          <w:sz w:val="28"/>
          <w:szCs w:val="28"/>
        </w:rPr>
        <w:t>.</w:t>
      </w:r>
    </w:p>
    <w:p w:rsidR="006E23CF" w:rsidRPr="006E23CF" w:rsidRDefault="006E23CF" w:rsidP="006E23C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По дисциплине предусмотрен</w:t>
      </w:r>
      <w:r w:rsidR="00E52FCF">
        <w:rPr>
          <w:rFonts w:ascii="Times New Roman" w:hAnsi="Times New Roman"/>
          <w:sz w:val="28"/>
          <w:szCs w:val="28"/>
        </w:rPr>
        <w:t>а</w:t>
      </w:r>
      <w:r w:rsidRPr="006E23CF">
        <w:rPr>
          <w:rFonts w:ascii="Times New Roman" w:hAnsi="Times New Roman"/>
          <w:sz w:val="28"/>
          <w:szCs w:val="28"/>
        </w:rPr>
        <w:t xml:space="preserve"> </w:t>
      </w:r>
      <w:r w:rsidR="00E52FCF">
        <w:rPr>
          <w:rFonts w:ascii="Times New Roman" w:hAnsi="Times New Roman"/>
          <w:sz w:val="28"/>
          <w:szCs w:val="28"/>
        </w:rPr>
        <w:t>рейтинговая оценка знаний студентов</w:t>
      </w:r>
      <w:r w:rsidRPr="006E23CF">
        <w:rPr>
          <w:rFonts w:ascii="Times New Roman" w:hAnsi="Times New Roman"/>
          <w:sz w:val="28"/>
          <w:szCs w:val="28"/>
        </w:rPr>
        <w:t xml:space="preserve">. </w:t>
      </w:r>
    </w:p>
    <w:p w:rsidR="006E23CF" w:rsidRPr="006E23CF" w:rsidRDefault="006E23CF" w:rsidP="006E23C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23CF" w:rsidRPr="006E23CF" w:rsidRDefault="006E23CF" w:rsidP="006E23C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E23CF">
        <w:rPr>
          <w:rFonts w:ascii="Times New Roman" w:hAnsi="Times New Roman"/>
          <w:b/>
          <w:bCs/>
          <w:sz w:val="28"/>
          <w:szCs w:val="28"/>
        </w:rPr>
        <w:t xml:space="preserve">Тестовые материалы, АПИМЫ по дисциплине </w:t>
      </w:r>
    </w:p>
    <w:p w:rsidR="006E23CF" w:rsidRPr="006E23CF" w:rsidRDefault="006E23CF" w:rsidP="006E23CF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6E23CF" w:rsidRPr="006E23CF" w:rsidRDefault="006E23CF" w:rsidP="006E23CF">
      <w:pPr>
        <w:pStyle w:val="50"/>
        <w:keepNext/>
        <w:keepLines/>
        <w:shd w:val="clear" w:color="auto" w:fill="auto"/>
        <w:spacing w:before="0" w:after="0" w:line="240" w:lineRule="auto"/>
        <w:ind w:firstLine="0"/>
        <w:jc w:val="center"/>
        <w:rPr>
          <w:b w:val="0"/>
          <w:sz w:val="28"/>
          <w:szCs w:val="28"/>
        </w:rPr>
      </w:pPr>
      <w:bookmarkStart w:id="5" w:name="bookmark87"/>
      <w:r w:rsidRPr="006E23CF">
        <w:rPr>
          <w:b w:val="0"/>
          <w:sz w:val="28"/>
          <w:szCs w:val="28"/>
        </w:rPr>
        <w:t>Тема. Медицинская защита населения и спасателей в чрезвычайных ситуациях</w:t>
      </w:r>
      <w:bookmarkEnd w:id="5"/>
    </w:p>
    <w:p w:rsidR="006E23CF" w:rsidRPr="006E23CF" w:rsidRDefault="006E23CF" w:rsidP="006E23CF">
      <w:pPr>
        <w:pStyle w:val="310"/>
        <w:shd w:val="clear" w:color="auto" w:fill="auto"/>
        <w:spacing w:line="240" w:lineRule="auto"/>
        <w:ind w:left="20" w:firstLine="0"/>
        <w:jc w:val="left"/>
        <w:rPr>
          <w:sz w:val="28"/>
          <w:szCs w:val="28"/>
        </w:rPr>
      </w:pPr>
      <w:r w:rsidRPr="006E23CF">
        <w:rPr>
          <w:sz w:val="28"/>
          <w:szCs w:val="28"/>
        </w:rPr>
        <w:t>Выберите один правильный ответ.</w:t>
      </w:r>
    </w:p>
    <w:p w:rsidR="006E23CF" w:rsidRPr="006E23CF" w:rsidRDefault="006E23CF" w:rsidP="006F061F">
      <w:pPr>
        <w:pStyle w:val="60"/>
        <w:keepNext/>
        <w:keepLines/>
        <w:numPr>
          <w:ilvl w:val="6"/>
          <w:numId w:val="20"/>
        </w:numPr>
        <w:shd w:val="clear" w:color="auto" w:fill="auto"/>
        <w:tabs>
          <w:tab w:val="left" w:pos="231"/>
        </w:tabs>
        <w:spacing w:before="0" w:line="240" w:lineRule="auto"/>
        <w:ind w:left="20" w:right="20" w:firstLine="0"/>
        <w:jc w:val="left"/>
        <w:rPr>
          <w:b w:val="0"/>
          <w:sz w:val="28"/>
          <w:szCs w:val="28"/>
        </w:rPr>
      </w:pPr>
      <w:bookmarkStart w:id="6" w:name="bookmark91"/>
      <w:r w:rsidRPr="006E23CF">
        <w:rPr>
          <w:b w:val="0"/>
          <w:sz w:val="28"/>
          <w:szCs w:val="28"/>
        </w:rPr>
        <w:t>К табельным медицинским средствам индивидуальной защиты населения в ЧС относятся:</w:t>
      </w:r>
      <w:bookmarkEnd w:id="6"/>
    </w:p>
    <w:p w:rsidR="006E23CF" w:rsidRPr="006E23CF" w:rsidRDefault="006E23CF" w:rsidP="006E23CF">
      <w:pPr>
        <w:pStyle w:val="aa"/>
        <w:tabs>
          <w:tab w:val="left" w:pos="662"/>
        </w:tabs>
        <w:spacing w:after="0"/>
        <w:ind w:left="20" w:firstLine="440"/>
        <w:rPr>
          <w:sz w:val="28"/>
          <w:szCs w:val="28"/>
        </w:rPr>
      </w:pPr>
      <w:r w:rsidRPr="006E23CF">
        <w:rPr>
          <w:sz w:val="28"/>
          <w:szCs w:val="28"/>
        </w:rPr>
        <w:t>а)</w:t>
      </w:r>
      <w:r w:rsidRPr="006E23CF">
        <w:rPr>
          <w:sz w:val="28"/>
          <w:szCs w:val="28"/>
        </w:rPr>
        <w:tab/>
        <w:t xml:space="preserve"> ватно-марлевая повязка, изолирующий противогаз;</w:t>
      </w:r>
    </w:p>
    <w:p w:rsidR="006E23CF" w:rsidRPr="006E23CF" w:rsidRDefault="006E23CF" w:rsidP="006E23CF">
      <w:pPr>
        <w:pStyle w:val="aa"/>
        <w:tabs>
          <w:tab w:val="left" w:pos="714"/>
        </w:tabs>
        <w:spacing w:after="0"/>
        <w:ind w:left="460" w:right="20"/>
        <w:rPr>
          <w:sz w:val="28"/>
          <w:szCs w:val="28"/>
        </w:rPr>
      </w:pPr>
      <w:r w:rsidRPr="006E23CF">
        <w:rPr>
          <w:sz w:val="28"/>
          <w:szCs w:val="28"/>
        </w:rPr>
        <w:t>б)</w:t>
      </w:r>
      <w:r w:rsidRPr="006E23CF">
        <w:rPr>
          <w:sz w:val="28"/>
          <w:szCs w:val="28"/>
        </w:rPr>
        <w:tab/>
        <w:t xml:space="preserve"> аптечка индивидуальная АИ-2, индивидуальный перевязочный, противохимический пакеты;</w:t>
      </w:r>
    </w:p>
    <w:p w:rsidR="006E23CF" w:rsidRPr="006E23CF" w:rsidRDefault="006E23CF" w:rsidP="006E23CF">
      <w:pPr>
        <w:pStyle w:val="aa"/>
        <w:tabs>
          <w:tab w:val="left" w:pos="666"/>
        </w:tabs>
        <w:spacing w:after="0"/>
        <w:ind w:left="20" w:firstLine="440"/>
        <w:rPr>
          <w:sz w:val="28"/>
          <w:szCs w:val="28"/>
        </w:rPr>
      </w:pPr>
      <w:r w:rsidRPr="006E23CF">
        <w:rPr>
          <w:sz w:val="28"/>
          <w:szCs w:val="28"/>
        </w:rPr>
        <w:t>в)</w:t>
      </w:r>
      <w:r w:rsidRPr="006E23CF">
        <w:rPr>
          <w:sz w:val="28"/>
          <w:szCs w:val="28"/>
        </w:rPr>
        <w:tab/>
        <w:t xml:space="preserve"> противогаз, противохимический пакет, защитная одежда;</w:t>
      </w:r>
    </w:p>
    <w:p w:rsidR="006E23CF" w:rsidRPr="006E23CF" w:rsidRDefault="006E23CF" w:rsidP="006E23CF">
      <w:pPr>
        <w:pStyle w:val="aa"/>
        <w:tabs>
          <w:tab w:val="left" w:pos="657"/>
        </w:tabs>
        <w:spacing w:after="0"/>
        <w:ind w:left="20" w:firstLine="440"/>
        <w:rPr>
          <w:sz w:val="28"/>
          <w:szCs w:val="28"/>
        </w:rPr>
      </w:pPr>
      <w:r w:rsidRPr="006E23CF">
        <w:rPr>
          <w:sz w:val="28"/>
          <w:szCs w:val="28"/>
        </w:rPr>
        <w:t xml:space="preserve">г) </w:t>
      </w:r>
      <w:r w:rsidRPr="006E23CF">
        <w:rPr>
          <w:sz w:val="28"/>
          <w:szCs w:val="28"/>
        </w:rPr>
        <w:tab/>
        <w:t>противорадиационное укрытие, убежище, противогаз;</w:t>
      </w:r>
    </w:p>
    <w:p w:rsidR="006E23CF" w:rsidRPr="006E23CF" w:rsidRDefault="006E23CF" w:rsidP="006E23CF">
      <w:pPr>
        <w:pStyle w:val="aa"/>
        <w:tabs>
          <w:tab w:val="left" w:pos="681"/>
        </w:tabs>
        <w:spacing w:after="0"/>
        <w:ind w:left="20" w:firstLine="440"/>
        <w:rPr>
          <w:sz w:val="28"/>
          <w:szCs w:val="28"/>
        </w:rPr>
      </w:pPr>
      <w:r w:rsidRPr="006E23CF">
        <w:rPr>
          <w:sz w:val="28"/>
          <w:szCs w:val="28"/>
        </w:rPr>
        <w:t xml:space="preserve">д) </w:t>
      </w:r>
      <w:r w:rsidRPr="006E23CF">
        <w:rPr>
          <w:sz w:val="28"/>
          <w:szCs w:val="28"/>
        </w:rPr>
        <w:tab/>
        <w:t>средства защиты органов дыхания, средства защиты кожи.</w:t>
      </w:r>
    </w:p>
    <w:p w:rsidR="006E23CF" w:rsidRPr="006E23CF" w:rsidRDefault="006E23CF" w:rsidP="006F061F">
      <w:pPr>
        <w:pStyle w:val="60"/>
        <w:keepNext/>
        <w:keepLines/>
        <w:numPr>
          <w:ilvl w:val="6"/>
          <w:numId w:val="20"/>
        </w:numPr>
        <w:shd w:val="clear" w:color="auto" w:fill="auto"/>
        <w:tabs>
          <w:tab w:val="left" w:pos="207"/>
        </w:tabs>
        <w:spacing w:before="0" w:line="240" w:lineRule="auto"/>
        <w:ind w:left="20" w:firstLine="0"/>
        <w:jc w:val="left"/>
        <w:rPr>
          <w:b w:val="0"/>
          <w:sz w:val="28"/>
          <w:szCs w:val="28"/>
        </w:rPr>
      </w:pPr>
      <w:bookmarkStart w:id="7" w:name="bookmark92"/>
      <w:r w:rsidRPr="006E23CF">
        <w:rPr>
          <w:b w:val="0"/>
          <w:sz w:val="28"/>
          <w:szCs w:val="28"/>
        </w:rPr>
        <w:lastRenderedPageBreak/>
        <w:t>Для снятия тошноты и рвоты из индивидуальной аптечки дают:</w:t>
      </w:r>
      <w:bookmarkEnd w:id="7"/>
    </w:p>
    <w:p w:rsidR="006E23CF" w:rsidRPr="006E23CF" w:rsidRDefault="006E23CF" w:rsidP="006E23CF">
      <w:pPr>
        <w:pStyle w:val="aa"/>
        <w:tabs>
          <w:tab w:val="left" w:pos="662"/>
        </w:tabs>
        <w:spacing w:after="0"/>
        <w:ind w:left="20" w:firstLine="440"/>
        <w:rPr>
          <w:sz w:val="28"/>
          <w:szCs w:val="28"/>
        </w:rPr>
      </w:pPr>
      <w:r w:rsidRPr="006E23CF">
        <w:rPr>
          <w:sz w:val="28"/>
          <w:szCs w:val="28"/>
        </w:rPr>
        <w:t>а)</w:t>
      </w:r>
      <w:r w:rsidRPr="006E23CF">
        <w:rPr>
          <w:sz w:val="28"/>
          <w:szCs w:val="28"/>
        </w:rPr>
        <w:tab/>
      </w:r>
      <w:proofErr w:type="spellStart"/>
      <w:r w:rsidRPr="006E23CF">
        <w:rPr>
          <w:sz w:val="28"/>
          <w:szCs w:val="28"/>
        </w:rPr>
        <w:t>цистамин</w:t>
      </w:r>
      <w:proofErr w:type="spellEnd"/>
      <w:r w:rsidRPr="006E23CF">
        <w:rPr>
          <w:sz w:val="28"/>
          <w:szCs w:val="28"/>
        </w:rPr>
        <w:t>;</w:t>
      </w:r>
    </w:p>
    <w:p w:rsidR="006E23CF" w:rsidRPr="006E23CF" w:rsidRDefault="006E23CF" w:rsidP="006E23CF">
      <w:pPr>
        <w:pStyle w:val="aa"/>
        <w:tabs>
          <w:tab w:val="left" w:pos="671"/>
        </w:tabs>
        <w:spacing w:after="0"/>
        <w:ind w:left="20" w:firstLine="440"/>
        <w:rPr>
          <w:sz w:val="28"/>
          <w:szCs w:val="28"/>
        </w:rPr>
      </w:pPr>
      <w:r w:rsidRPr="006E23CF">
        <w:rPr>
          <w:sz w:val="28"/>
          <w:szCs w:val="28"/>
        </w:rPr>
        <w:t>б)</w:t>
      </w:r>
      <w:r w:rsidRPr="006E23CF">
        <w:rPr>
          <w:sz w:val="28"/>
          <w:szCs w:val="28"/>
        </w:rPr>
        <w:tab/>
        <w:t>йодистый калий;</w:t>
      </w:r>
    </w:p>
    <w:p w:rsidR="006E23CF" w:rsidRPr="006E23CF" w:rsidRDefault="006E23CF" w:rsidP="006E23CF">
      <w:pPr>
        <w:pStyle w:val="aa"/>
        <w:tabs>
          <w:tab w:val="left" w:pos="662"/>
        </w:tabs>
        <w:spacing w:after="0"/>
        <w:ind w:left="20" w:firstLine="440"/>
        <w:rPr>
          <w:sz w:val="28"/>
          <w:szCs w:val="28"/>
        </w:rPr>
      </w:pPr>
      <w:r w:rsidRPr="006E23CF">
        <w:rPr>
          <w:sz w:val="28"/>
          <w:szCs w:val="28"/>
        </w:rPr>
        <w:t>в)</w:t>
      </w:r>
      <w:r w:rsidRPr="006E23CF">
        <w:rPr>
          <w:sz w:val="28"/>
          <w:szCs w:val="28"/>
        </w:rPr>
        <w:tab/>
      </w:r>
      <w:proofErr w:type="spellStart"/>
      <w:r w:rsidRPr="006E23CF">
        <w:rPr>
          <w:sz w:val="28"/>
          <w:szCs w:val="28"/>
        </w:rPr>
        <w:t>этаперазин</w:t>
      </w:r>
      <w:proofErr w:type="spellEnd"/>
      <w:r w:rsidRPr="006E23CF">
        <w:rPr>
          <w:sz w:val="28"/>
          <w:szCs w:val="28"/>
        </w:rPr>
        <w:t>;</w:t>
      </w:r>
    </w:p>
    <w:p w:rsidR="006E23CF" w:rsidRPr="006E23CF" w:rsidRDefault="006E23CF" w:rsidP="006E23CF">
      <w:pPr>
        <w:pStyle w:val="aa"/>
        <w:tabs>
          <w:tab w:val="left" w:pos="657"/>
        </w:tabs>
        <w:spacing w:after="0"/>
        <w:ind w:left="20" w:firstLine="440"/>
        <w:rPr>
          <w:sz w:val="28"/>
          <w:szCs w:val="28"/>
        </w:rPr>
      </w:pPr>
      <w:r w:rsidRPr="006E23CF">
        <w:rPr>
          <w:sz w:val="28"/>
          <w:szCs w:val="28"/>
        </w:rPr>
        <w:t>г)</w:t>
      </w:r>
      <w:r w:rsidRPr="006E23CF">
        <w:rPr>
          <w:sz w:val="28"/>
          <w:szCs w:val="28"/>
        </w:rPr>
        <w:tab/>
      </w:r>
      <w:proofErr w:type="spellStart"/>
      <w:r w:rsidRPr="006E23CF">
        <w:rPr>
          <w:sz w:val="28"/>
          <w:szCs w:val="28"/>
        </w:rPr>
        <w:t>афин</w:t>
      </w:r>
      <w:proofErr w:type="spellEnd"/>
      <w:r w:rsidRPr="006E23CF">
        <w:rPr>
          <w:sz w:val="28"/>
          <w:szCs w:val="28"/>
        </w:rPr>
        <w:t>.</w:t>
      </w:r>
    </w:p>
    <w:p w:rsidR="006E23CF" w:rsidRPr="006E23CF" w:rsidRDefault="006E23CF" w:rsidP="006E23CF">
      <w:pPr>
        <w:pStyle w:val="310"/>
        <w:shd w:val="clear" w:color="auto" w:fill="auto"/>
        <w:spacing w:line="240" w:lineRule="auto"/>
        <w:ind w:left="20" w:firstLine="0"/>
        <w:jc w:val="left"/>
        <w:rPr>
          <w:sz w:val="28"/>
          <w:szCs w:val="28"/>
        </w:rPr>
      </w:pPr>
      <w:r w:rsidRPr="006E23CF">
        <w:rPr>
          <w:sz w:val="28"/>
          <w:szCs w:val="28"/>
        </w:rPr>
        <w:t>Выберите несколько правильных ответов.</w:t>
      </w:r>
    </w:p>
    <w:p w:rsidR="006E23CF" w:rsidRPr="006E23CF" w:rsidRDefault="006E23CF" w:rsidP="006F061F">
      <w:pPr>
        <w:pStyle w:val="60"/>
        <w:keepNext/>
        <w:keepLines/>
        <w:numPr>
          <w:ilvl w:val="6"/>
          <w:numId w:val="20"/>
        </w:numPr>
        <w:shd w:val="clear" w:color="auto" w:fill="auto"/>
        <w:tabs>
          <w:tab w:val="left" w:pos="241"/>
        </w:tabs>
        <w:spacing w:before="0" w:line="240" w:lineRule="auto"/>
        <w:ind w:left="20" w:right="20" w:firstLine="0"/>
        <w:jc w:val="left"/>
        <w:rPr>
          <w:b w:val="0"/>
          <w:sz w:val="28"/>
          <w:szCs w:val="28"/>
        </w:rPr>
      </w:pPr>
      <w:bookmarkStart w:id="8" w:name="bookmark93"/>
      <w:r w:rsidRPr="006E23CF">
        <w:rPr>
          <w:b w:val="0"/>
          <w:sz w:val="28"/>
          <w:szCs w:val="28"/>
        </w:rPr>
        <w:t>К средствам неспецифической профилактики бактериологического заражения относят:</w:t>
      </w:r>
      <w:bookmarkEnd w:id="8"/>
    </w:p>
    <w:p w:rsidR="006E23CF" w:rsidRPr="006E23CF" w:rsidRDefault="006E23CF" w:rsidP="006E23CF">
      <w:pPr>
        <w:pStyle w:val="aa"/>
        <w:tabs>
          <w:tab w:val="left" w:pos="662"/>
        </w:tabs>
        <w:spacing w:after="0"/>
        <w:ind w:left="20" w:firstLine="440"/>
        <w:rPr>
          <w:sz w:val="28"/>
          <w:szCs w:val="28"/>
        </w:rPr>
      </w:pPr>
      <w:r w:rsidRPr="006E23CF">
        <w:rPr>
          <w:sz w:val="28"/>
          <w:szCs w:val="28"/>
        </w:rPr>
        <w:t>а)</w:t>
      </w:r>
      <w:r w:rsidRPr="006E23CF">
        <w:rPr>
          <w:sz w:val="28"/>
          <w:szCs w:val="28"/>
        </w:rPr>
        <w:tab/>
        <w:t>антибиотики;</w:t>
      </w:r>
    </w:p>
    <w:p w:rsidR="006E23CF" w:rsidRPr="006E23CF" w:rsidRDefault="006E23CF" w:rsidP="006E23CF">
      <w:pPr>
        <w:pStyle w:val="aa"/>
        <w:tabs>
          <w:tab w:val="left" w:pos="671"/>
        </w:tabs>
        <w:spacing w:after="0"/>
        <w:ind w:left="20" w:firstLine="440"/>
        <w:rPr>
          <w:sz w:val="28"/>
          <w:szCs w:val="28"/>
        </w:rPr>
      </w:pPr>
      <w:r w:rsidRPr="006E23CF">
        <w:rPr>
          <w:sz w:val="28"/>
          <w:szCs w:val="28"/>
        </w:rPr>
        <w:t>б)</w:t>
      </w:r>
      <w:r w:rsidRPr="006E23CF">
        <w:rPr>
          <w:sz w:val="28"/>
          <w:szCs w:val="28"/>
        </w:rPr>
        <w:tab/>
        <w:t>сульфаниламиды;</w:t>
      </w:r>
    </w:p>
    <w:p w:rsidR="006E23CF" w:rsidRPr="006E23CF" w:rsidRDefault="006E23CF" w:rsidP="006E23CF">
      <w:pPr>
        <w:pStyle w:val="aa"/>
        <w:tabs>
          <w:tab w:val="left" w:pos="666"/>
        </w:tabs>
        <w:spacing w:after="0"/>
        <w:ind w:left="20" w:firstLine="440"/>
        <w:rPr>
          <w:sz w:val="28"/>
          <w:szCs w:val="28"/>
        </w:rPr>
      </w:pPr>
      <w:r w:rsidRPr="006E23CF">
        <w:rPr>
          <w:sz w:val="28"/>
          <w:szCs w:val="28"/>
        </w:rPr>
        <w:t>в)</w:t>
      </w:r>
      <w:r w:rsidRPr="006E23CF">
        <w:rPr>
          <w:sz w:val="28"/>
          <w:szCs w:val="28"/>
        </w:rPr>
        <w:tab/>
        <w:t>сыворотки;</w:t>
      </w:r>
    </w:p>
    <w:p w:rsidR="006E23CF" w:rsidRPr="006E23CF" w:rsidRDefault="006E23CF" w:rsidP="006E23CF">
      <w:pPr>
        <w:pStyle w:val="310"/>
        <w:shd w:val="clear" w:color="auto" w:fill="auto"/>
        <w:tabs>
          <w:tab w:val="left" w:pos="716"/>
        </w:tabs>
        <w:spacing w:line="240" w:lineRule="auto"/>
        <w:ind w:left="20" w:right="20" w:firstLine="440"/>
        <w:jc w:val="left"/>
        <w:rPr>
          <w:rStyle w:val="35"/>
          <w:i w:val="0"/>
          <w:iCs w:val="0"/>
          <w:sz w:val="28"/>
          <w:szCs w:val="28"/>
        </w:rPr>
      </w:pPr>
      <w:r w:rsidRPr="006E23CF">
        <w:rPr>
          <w:rStyle w:val="35"/>
          <w:i w:val="0"/>
          <w:iCs w:val="0"/>
          <w:sz w:val="28"/>
          <w:szCs w:val="28"/>
        </w:rPr>
        <w:t>г)</w:t>
      </w:r>
      <w:r w:rsidRPr="006E23CF">
        <w:rPr>
          <w:rStyle w:val="35"/>
          <w:i w:val="0"/>
          <w:iCs w:val="0"/>
          <w:sz w:val="28"/>
          <w:szCs w:val="28"/>
        </w:rPr>
        <w:tab/>
        <w:t xml:space="preserve">вакцины. </w:t>
      </w:r>
    </w:p>
    <w:p w:rsidR="006E23CF" w:rsidRPr="006E23CF" w:rsidRDefault="006E23CF" w:rsidP="006E23CF">
      <w:pPr>
        <w:pStyle w:val="310"/>
        <w:shd w:val="clear" w:color="auto" w:fill="auto"/>
        <w:tabs>
          <w:tab w:val="left" w:pos="716"/>
        </w:tabs>
        <w:spacing w:line="240" w:lineRule="auto"/>
        <w:ind w:left="20" w:right="20" w:firstLine="440"/>
        <w:jc w:val="left"/>
        <w:rPr>
          <w:sz w:val="28"/>
          <w:szCs w:val="28"/>
        </w:rPr>
      </w:pPr>
      <w:r w:rsidRPr="006E23CF">
        <w:rPr>
          <w:sz w:val="28"/>
          <w:szCs w:val="28"/>
        </w:rPr>
        <w:t>Закончите предложение.</w:t>
      </w:r>
    </w:p>
    <w:p w:rsidR="006E23CF" w:rsidRPr="006E23CF" w:rsidRDefault="006E23CF" w:rsidP="006F061F">
      <w:pPr>
        <w:pStyle w:val="60"/>
        <w:keepNext/>
        <w:keepLines/>
        <w:numPr>
          <w:ilvl w:val="6"/>
          <w:numId w:val="20"/>
        </w:numPr>
        <w:shd w:val="clear" w:color="auto" w:fill="auto"/>
        <w:tabs>
          <w:tab w:val="left" w:pos="212"/>
        </w:tabs>
        <w:spacing w:before="0" w:line="240" w:lineRule="auto"/>
        <w:ind w:left="20" w:firstLine="0"/>
        <w:rPr>
          <w:b w:val="0"/>
          <w:sz w:val="28"/>
          <w:szCs w:val="28"/>
        </w:rPr>
      </w:pPr>
      <w:bookmarkStart w:id="9" w:name="bookmark94"/>
      <w:r w:rsidRPr="006E23CF">
        <w:rPr>
          <w:b w:val="0"/>
          <w:sz w:val="28"/>
          <w:szCs w:val="28"/>
        </w:rPr>
        <w:t>Индивидуальный перевязочный пакет состоит из:</w:t>
      </w:r>
      <w:bookmarkEnd w:id="9"/>
    </w:p>
    <w:p w:rsidR="006E23CF" w:rsidRPr="006E23CF" w:rsidRDefault="006E23CF" w:rsidP="006E23CF">
      <w:pPr>
        <w:pStyle w:val="60"/>
        <w:keepNext/>
        <w:keepLines/>
        <w:shd w:val="clear" w:color="auto" w:fill="auto"/>
        <w:tabs>
          <w:tab w:val="left" w:pos="212"/>
        </w:tabs>
        <w:spacing w:before="0" w:line="240" w:lineRule="auto"/>
        <w:ind w:left="20" w:firstLine="0"/>
        <w:rPr>
          <w:b w:val="0"/>
          <w:sz w:val="28"/>
          <w:szCs w:val="28"/>
        </w:rPr>
      </w:pPr>
      <w:r w:rsidRPr="006E23CF">
        <w:rPr>
          <w:b w:val="0"/>
          <w:sz w:val="28"/>
          <w:szCs w:val="28"/>
        </w:rPr>
        <w:t>___________________________</w:t>
      </w:r>
    </w:p>
    <w:p w:rsidR="006E23CF" w:rsidRPr="006E23CF" w:rsidRDefault="006E23CF" w:rsidP="006E23CF">
      <w:pPr>
        <w:pStyle w:val="310"/>
        <w:shd w:val="clear" w:color="auto" w:fill="auto"/>
        <w:spacing w:line="240" w:lineRule="auto"/>
        <w:ind w:left="20" w:firstLine="0"/>
        <w:rPr>
          <w:sz w:val="28"/>
          <w:szCs w:val="28"/>
        </w:rPr>
      </w:pPr>
      <w:r w:rsidRPr="006E23CF">
        <w:rPr>
          <w:sz w:val="28"/>
          <w:szCs w:val="28"/>
        </w:rPr>
        <w:t>Укажите последовательность действий.</w:t>
      </w:r>
    </w:p>
    <w:p w:rsidR="006E23CF" w:rsidRPr="006E23CF" w:rsidRDefault="006E23CF" w:rsidP="006F061F">
      <w:pPr>
        <w:pStyle w:val="60"/>
        <w:keepNext/>
        <w:keepLines/>
        <w:numPr>
          <w:ilvl w:val="6"/>
          <w:numId w:val="20"/>
        </w:numPr>
        <w:shd w:val="clear" w:color="auto" w:fill="auto"/>
        <w:tabs>
          <w:tab w:val="left" w:pos="212"/>
        </w:tabs>
        <w:spacing w:before="0" w:line="240" w:lineRule="auto"/>
        <w:ind w:left="20" w:firstLine="0"/>
        <w:rPr>
          <w:b w:val="0"/>
          <w:sz w:val="28"/>
          <w:szCs w:val="28"/>
        </w:rPr>
      </w:pPr>
      <w:bookmarkStart w:id="10" w:name="bookmark95"/>
      <w:r w:rsidRPr="006E23CF">
        <w:rPr>
          <w:b w:val="0"/>
          <w:sz w:val="28"/>
          <w:szCs w:val="28"/>
        </w:rPr>
        <w:t>Последовательность пользования шприц-тюбиком:</w:t>
      </w:r>
      <w:bookmarkEnd w:id="10"/>
    </w:p>
    <w:p w:rsidR="006E23CF" w:rsidRPr="006E23CF" w:rsidRDefault="006E23CF" w:rsidP="006E23CF">
      <w:pPr>
        <w:pStyle w:val="aa"/>
        <w:tabs>
          <w:tab w:val="left" w:pos="702"/>
        </w:tabs>
        <w:spacing w:after="0"/>
        <w:ind w:left="500"/>
        <w:rPr>
          <w:sz w:val="28"/>
          <w:szCs w:val="28"/>
        </w:rPr>
      </w:pPr>
      <w:r w:rsidRPr="006E23CF">
        <w:rPr>
          <w:sz w:val="28"/>
          <w:szCs w:val="28"/>
        </w:rPr>
        <w:t>а)</w:t>
      </w:r>
      <w:r w:rsidRPr="006E23CF">
        <w:rPr>
          <w:sz w:val="28"/>
          <w:szCs w:val="28"/>
        </w:rPr>
        <w:tab/>
        <w:t>повернуть канюлю по часовой стрелке;</w:t>
      </w:r>
    </w:p>
    <w:p w:rsidR="006E23CF" w:rsidRPr="006E23CF" w:rsidRDefault="006E23CF" w:rsidP="006E23CF">
      <w:pPr>
        <w:pStyle w:val="aa"/>
        <w:tabs>
          <w:tab w:val="left" w:pos="711"/>
        </w:tabs>
        <w:spacing w:after="0"/>
        <w:ind w:left="500"/>
        <w:rPr>
          <w:sz w:val="28"/>
          <w:szCs w:val="28"/>
        </w:rPr>
      </w:pPr>
      <w:r w:rsidRPr="006E23CF">
        <w:rPr>
          <w:sz w:val="28"/>
          <w:szCs w:val="28"/>
        </w:rPr>
        <w:t>б)</w:t>
      </w:r>
      <w:r w:rsidRPr="006E23CF">
        <w:rPr>
          <w:sz w:val="28"/>
          <w:szCs w:val="28"/>
        </w:rPr>
        <w:tab/>
        <w:t>извлечь шприц-тюбик из аптечки;</w:t>
      </w:r>
    </w:p>
    <w:p w:rsidR="006E23CF" w:rsidRPr="006E23CF" w:rsidRDefault="006E23CF" w:rsidP="006E23CF">
      <w:pPr>
        <w:pStyle w:val="aa"/>
        <w:tabs>
          <w:tab w:val="left" w:pos="706"/>
        </w:tabs>
        <w:spacing w:after="0"/>
        <w:ind w:left="500"/>
        <w:rPr>
          <w:sz w:val="28"/>
          <w:szCs w:val="28"/>
        </w:rPr>
      </w:pPr>
      <w:r w:rsidRPr="006E23CF">
        <w:rPr>
          <w:sz w:val="28"/>
          <w:szCs w:val="28"/>
        </w:rPr>
        <w:t>в)</w:t>
      </w:r>
      <w:r w:rsidRPr="006E23CF">
        <w:rPr>
          <w:sz w:val="28"/>
          <w:szCs w:val="28"/>
        </w:rPr>
        <w:tab/>
        <w:t>ввести иглу в мягкие ткани, не сжимая корпуса;</w:t>
      </w:r>
    </w:p>
    <w:p w:rsidR="006E23CF" w:rsidRPr="006E23CF" w:rsidRDefault="006E23CF" w:rsidP="006E23CF">
      <w:pPr>
        <w:pStyle w:val="aa"/>
        <w:tabs>
          <w:tab w:val="left" w:pos="697"/>
        </w:tabs>
        <w:spacing w:after="0"/>
        <w:ind w:left="500"/>
        <w:rPr>
          <w:sz w:val="28"/>
          <w:szCs w:val="28"/>
        </w:rPr>
      </w:pPr>
      <w:r w:rsidRPr="006E23CF">
        <w:rPr>
          <w:sz w:val="28"/>
          <w:szCs w:val="28"/>
        </w:rPr>
        <w:t>г)</w:t>
      </w:r>
      <w:r w:rsidRPr="006E23CF">
        <w:rPr>
          <w:sz w:val="28"/>
          <w:szCs w:val="28"/>
        </w:rPr>
        <w:tab/>
        <w:t>снять колпачок с иглы;</w:t>
      </w:r>
    </w:p>
    <w:p w:rsidR="006E23CF" w:rsidRPr="006E23CF" w:rsidRDefault="006E23CF" w:rsidP="006E23CF">
      <w:pPr>
        <w:pStyle w:val="aa"/>
        <w:tabs>
          <w:tab w:val="left" w:pos="721"/>
        </w:tabs>
        <w:spacing w:after="0"/>
        <w:ind w:left="500"/>
        <w:rPr>
          <w:sz w:val="28"/>
          <w:szCs w:val="28"/>
        </w:rPr>
      </w:pPr>
      <w:r w:rsidRPr="006E23CF">
        <w:rPr>
          <w:sz w:val="28"/>
          <w:szCs w:val="28"/>
        </w:rPr>
        <w:t>д)</w:t>
      </w:r>
      <w:r w:rsidRPr="006E23CF">
        <w:rPr>
          <w:sz w:val="28"/>
          <w:szCs w:val="28"/>
        </w:rPr>
        <w:tab/>
        <w:t>выдавить содержимое шприца;</w:t>
      </w:r>
    </w:p>
    <w:p w:rsidR="006E23CF" w:rsidRPr="006E23CF" w:rsidRDefault="006E23CF" w:rsidP="006E23CF">
      <w:pPr>
        <w:pStyle w:val="aa"/>
        <w:tabs>
          <w:tab w:val="left" w:pos="697"/>
        </w:tabs>
        <w:spacing w:after="0"/>
        <w:ind w:left="500"/>
        <w:rPr>
          <w:sz w:val="28"/>
          <w:szCs w:val="28"/>
        </w:rPr>
      </w:pPr>
      <w:r w:rsidRPr="006E23CF">
        <w:rPr>
          <w:sz w:val="28"/>
          <w:szCs w:val="28"/>
        </w:rPr>
        <w:t>е)</w:t>
      </w:r>
      <w:r w:rsidRPr="006E23CF">
        <w:rPr>
          <w:sz w:val="28"/>
          <w:szCs w:val="28"/>
        </w:rPr>
        <w:tab/>
        <w:t>извлечь иглу, не разжимая пальцев.</w:t>
      </w:r>
    </w:p>
    <w:p w:rsidR="006E23CF" w:rsidRPr="006E23CF" w:rsidRDefault="006E23CF" w:rsidP="006F061F">
      <w:pPr>
        <w:pStyle w:val="60"/>
        <w:keepNext/>
        <w:keepLines/>
        <w:numPr>
          <w:ilvl w:val="6"/>
          <w:numId w:val="20"/>
        </w:numPr>
        <w:shd w:val="clear" w:color="auto" w:fill="auto"/>
        <w:tabs>
          <w:tab w:val="left" w:pos="207"/>
        </w:tabs>
        <w:spacing w:before="0" w:line="240" w:lineRule="auto"/>
        <w:ind w:left="20" w:firstLine="0"/>
        <w:rPr>
          <w:b w:val="0"/>
          <w:sz w:val="28"/>
          <w:szCs w:val="28"/>
        </w:rPr>
      </w:pPr>
      <w:bookmarkStart w:id="11" w:name="bookmark96"/>
      <w:r w:rsidRPr="006E23CF">
        <w:rPr>
          <w:b w:val="0"/>
          <w:sz w:val="28"/>
          <w:szCs w:val="28"/>
        </w:rPr>
        <w:t>Коллективные средства защиты включают:</w:t>
      </w:r>
      <w:bookmarkEnd w:id="11"/>
    </w:p>
    <w:p w:rsidR="006E23CF" w:rsidRPr="006E23CF" w:rsidRDefault="006E23CF" w:rsidP="006E23CF">
      <w:pPr>
        <w:pStyle w:val="aa"/>
        <w:tabs>
          <w:tab w:val="left" w:pos="706"/>
        </w:tabs>
        <w:spacing w:after="0"/>
        <w:ind w:left="500"/>
        <w:rPr>
          <w:sz w:val="28"/>
          <w:szCs w:val="28"/>
        </w:rPr>
      </w:pPr>
      <w:r w:rsidRPr="006E23CF">
        <w:rPr>
          <w:sz w:val="28"/>
          <w:szCs w:val="28"/>
        </w:rPr>
        <w:t>а)</w:t>
      </w:r>
      <w:r w:rsidRPr="006E23CF">
        <w:rPr>
          <w:sz w:val="28"/>
          <w:szCs w:val="28"/>
        </w:rPr>
        <w:tab/>
        <w:t>больницы, станции переливания крови;</w:t>
      </w:r>
    </w:p>
    <w:p w:rsidR="006E23CF" w:rsidRPr="006E23CF" w:rsidRDefault="006E23CF" w:rsidP="006E23CF">
      <w:pPr>
        <w:pStyle w:val="aa"/>
        <w:tabs>
          <w:tab w:val="left" w:pos="716"/>
        </w:tabs>
        <w:spacing w:after="0"/>
        <w:ind w:left="500"/>
        <w:rPr>
          <w:sz w:val="28"/>
          <w:szCs w:val="28"/>
        </w:rPr>
      </w:pPr>
      <w:r w:rsidRPr="006E23CF">
        <w:rPr>
          <w:sz w:val="28"/>
          <w:szCs w:val="28"/>
        </w:rPr>
        <w:t>б)</w:t>
      </w:r>
      <w:r w:rsidRPr="006E23CF">
        <w:rPr>
          <w:sz w:val="28"/>
          <w:szCs w:val="28"/>
        </w:rPr>
        <w:tab/>
        <w:t>формирования ГО;</w:t>
      </w:r>
    </w:p>
    <w:p w:rsidR="006E23CF" w:rsidRPr="006E23CF" w:rsidRDefault="006E23CF" w:rsidP="006E23CF">
      <w:pPr>
        <w:pStyle w:val="aa"/>
        <w:tabs>
          <w:tab w:val="left" w:pos="706"/>
        </w:tabs>
        <w:spacing w:after="0"/>
        <w:ind w:left="500"/>
        <w:rPr>
          <w:sz w:val="28"/>
          <w:szCs w:val="28"/>
        </w:rPr>
      </w:pPr>
      <w:r w:rsidRPr="006E23CF">
        <w:rPr>
          <w:sz w:val="28"/>
          <w:szCs w:val="28"/>
        </w:rPr>
        <w:t>в)</w:t>
      </w:r>
      <w:r w:rsidRPr="006E23CF">
        <w:rPr>
          <w:sz w:val="28"/>
          <w:szCs w:val="28"/>
        </w:rPr>
        <w:tab/>
        <w:t>противогазы;</w:t>
      </w:r>
    </w:p>
    <w:p w:rsidR="006E23CF" w:rsidRPr="006E23CF" w:rsidRDefault="006E23CF" w:rsidP="006E23CF">
      <w:pPr>
        <w:pStyle w:val="aa"/>
        <w:tabs>
          <w:tab w:val="left" w:pos="692"/>
        </w:tabs>
        <w:spacing w:after="0"/>
        <w:ind w:left="500"/>
        <w:rPr>
          <w:sz w:val="28"/>
          <w:szCs w:val="28"/>
        </w:rPr>
      </w:pPr>
      <w:r w:rsidRPr="006E23CF">
        <w:rPr>
          <w:sz w:val="28"/>
          <w:szCs w:val="28"/>
        </w:rPr>
        <w:t>г)</w:t>
      </w:r>
      <w:r w:rsidRPr="006E23CF">
        <w:rPr>
          <w:sz w:val="28"/>
          <w:szCs w:val="28"/>
        </w:rPr>
        <w:tab/>
        <w:t>убежища, укрытия (противорадиационные, простейшие).</w:t>
      </w:r>
    </w:p>
    <w:p w:rsidR="006E23CF" w:rsidRPr="006E23CF" w:rsidRDefault="006E23CF" w:rsidP="006F061F">
      <w:pPr>
        <w:pStyle w:val="60"/>
        <w:keepNext/>
        <w:keepLines/>
        <w:numPr>
          <w:ilvl w:val="6"/>
          <w:numId w:val="20"/>
        </w:numPr>
        <w:shd w:val="clear" w:color="auto" w:fill="auto"/>
        <w:tabs>
          <w:tab w:val="left" w:pos="217"/>
        </w:tabs>
        <w:spacing w:before="0" w:line="240" w:lineRule="auto"/>
        <w:ind w:left="20" w:firstLine="0"/>
        <w:rPr>
          <w:b w:val="0"/>
          <w:sz w:val="28"/>
          <w:szCs w:val="28"/>
        </w:rPr>
      </w:pPr>
      <w:bookmarkStart w:id="12" w:name="bookmark97"/>
      <w:proofErr w:type="spellStart"/>
      <w:r w:rsidRPr="006E23CF">
        <w:rPr>
          <w:b w:val="0"/>
          <w:sz w:val="28"/>
          <w:szCs w:val="28"/>
        </w:rPr>
        <w:t>Цистамин</w:t>
      </w:r>
      <w:proofErr w:type="spellEnd"/>
      <w:r w:rsidRPr="006E23CF">
        <w:rPr>
          <w:b w:val="0"/>
          <w:sz w:val="28"/>
          <w:szCs w:val="28"/>
        </w:rPr>
        <w:t xml:space="preserve"> применяют для профилактики лучевого поражения:</w:t>
      </w:r>
      <w:bookmarkEnd w:id="12"/>
    </w:p>
    <w:p w:rsidR="006E23CF" w:rsidRPr="006E23CF" w:rsidRDefault="006E23CF" w:rsidP="006E23CF">
      <w:pPr>
        <w:pStyle w:val="aa"/>
        <w:tabs>
          <w:tab w:val="left" w:pos="697"/>
        </w:tabs>
        <w:spacing w:after="0"/>
        <w:ind w:left="500"/>
        <w:rPr>
          <w:sz w:val="28"/>
          <w:szCs w:val="28"/>
        </w:rPr>
      </w:pPr>
      <w:r w:rsidRPr="006E23CF">
        <w:rPr>
          <w:sz w:val="28"/>
          <w:szCs w:val="28"/>
        </w:rPr>
        <w:t>а)</w:t>
      </w:r>
      <w:r w:rsidRPr="006E23CF">
        <w:rPr>
          <w:sz w:val="28"/>
          <w:szCs w:val="28"/>
        </w:rPr>
        <w:tab/>
        <w:t>за 1 час до облучения;</w:t>
      </w:r>
    </w:p>
    <w:p w:rsidR="006E23CF" w:rsidRPr="006E23CF" w:rsidRDefault="006E23CF" w:rsidP="006E23CF">
      <w:pPr>
        <w:pStyle w:val="aa"/>
        <w:tabs>
          <w:tab w:val="left" w:pos="711"/>
        </w:tabs>
        <w:spacing w:after="0"/>
        <w:ind w:left="500"/>
        <w:rPr>
          <w:sz w:val="28"/>
          <w:szCs w:val="28"/>
        </w:rPr>
      </w:pPr>
      <w:r w:rsidRPr="006E23CF">
        <w:rPr>
          <w:sz w:val="28"/>
          <w:szCs w:val="28"/>
        </w:rPr>
        <w:t>б)</w:t>
      </w:r>
      <w:r w:rsidRPr="006E23CF">
        <w:rPr>
          <w:sz w:val="28"/>
          <w:szCs w:val="28"/>
        </w:rPr>
        <w:tab/>
        <w:t>сразу после облучения;</w:t>
      </w:r>
    </w:p>
    <w:p w:rsidR="006E23CF" w:rsidRPr="006E23CF" w:rsidRDefault="006E23CF" w:rsidP="006E23CF">
      <w:pPr>
        <w:pStyle w:val="aa"/>
        <w:tabs>
          <w:tab w:val="left" w:pos="702"/>
        </w:tabs>
        <w:spacing w:after="0"/>
        <w:ind w:left="500"/>
        <w:rPr>
          <w:sz w:val="28"/>
          <w:szCs w:val="28"/>
        </w:rPr>
      </w:pPr>
      <w:r w:rsidRPr="006E23CF">
        <w:rPr>
          <w:sz w:val="28"/>
          <w:szCs w:val="28"/>
        </w:rPr>
        <w:t>в)</w:t>
      </w:r>
      <w:r w:rsidRPr="006E23CF">
        <w:rPr>
          <w:sz w:val="28"/>
          <w:szCs w:val="28"/>
        </w:rPr>
        <w:tab/>
        <w:t>за 30 мин;</w:t>
      </w:r>
    </w:p>
    <w:p w:rsidR="006E23CF" w:rsidRPr="006E23CF" w:rsidRDefault="006E23CF" w:rsidP="006E23CF">
      <w:pPr>
        <w:pStyle w:val="310"/>
        <w:shd w:val="clear" w:color="auto" w:fill="auto"/>
        <w:tabs>
          <w:tab w:val="left" w:pos="716"/>
        </w:tabs>
        <w:spacing w:line="240" w:lineRule="auto"/>
        <w:ind w:left="20" w:right="880" w:firstLine="500"/>
        <w:jc w:val="left"/>
        <w:rPr>
          <w:rStyle w:val="34"/>
          <w:i w:val="0"/>
          <w:iCs w:val="0"/>
          <w:sz w:val="28"/>
          <w:szCs w:val="28"/>
        </w:rPr>
      </w:pPr>
      <w:r w:rsidRPr="006E23CF">
        <w:rPr>
          <w:rStyle w:val="34"/>
          <w:i w:val="0"/>
          <w:iCs w:val="0"/>
          <w:sz w:val="28"/>
          <w:szCs w:val="28"/>
        </w:rPr>
        <w:t>г)</w:t>
      </w:r>
      <w:r w:rsidRPr="006E23CF">
        <w:rPr>
          <w:rStyle w:val="34"/>
          <w:i w:val="0"/>
          <w:iCs w:val="0"/>
          <w:sz w:val="28"/>
          <w:szCs w:val="28"/>
        </w:rPr>
        <w:tab/>
        <w:t xml:space="preserve">за два часа до облучения. </w:t>
      </w:r>
    </w:p>
    <w:p w:rsidR="006E23CF" w:rsidRPr="006E23CF" w:rsidRDefault="006E23CF" w:rsidP="006E23CF">
      <w:pPr>
        <w:pStyle w:val="310"/>
        <w:shd w:val="clear" w:color="auto" w:fill="auto"/>
        <w:tabs>
          <w:tab w:val="left" w:pos="716"/>
        </w:tabs>
        <w:spacing w:line="240" w:lineRule="auto"/>
        <w:ind w:left="20" w:right="880" w:firstLine="500"/>
        <w:jc w:val="left"/>
        <w:rPr>
          <w:sz w:val="28"/>
          <w:szCs w:val="28"/>
        </w:rPr>
      </w:pPr>
      <w:r w:rsidRPr="006E23CF">
        <w:rPr>
          <w:sz w:val="28"/>
          <w:szCs w:val="28"/>
        </w:rPr>
        <w:t>Выберите несколько правильных ответов.</w:t>
      </w:r>
    </w:p>
    <w:p w:rsidR="006E23CF" w:rsidRPr="006E23CF" w:rsidRDefault="006E23CF" w:rsidP="006F061F">
      <w:pPr>
        <w:pStyle w:val="60"/>
        <w:keepNext/>
        <w:keepLines/>
        <w:numPr>
          <w:ilvl w:val="6"/>
          <w:numId w:val="20"/>
        </w:numPr>
        <w:shd w:val="clear" w:color="auto" w:fill="auto"/>
        <w:tabs>
          <w:tab w:val="left" w:pos="212"/>
        </w:tabs>
        <w:spacing w:before="0" w:line="240" w:lineRule="auto"/>
        <w:ind w:left="20" w:firstLine="0"/>
        <w:rPr>
          <w:b w:val="0"/>
          <w:sz w:val="28"/>
          <w:szCs w:val="28"/>
        </w:rPr>
      </w:pPr>
      <w:bookmarkStart w:id="13" w:name="bookmark98"/>
      <w:r w:rsidRPr="006E23CF">
        <w:rPr>
          <w:b w:val="0"/>
          <w:sz w:val="28"/>
          <w:szCs w:val="28"/>
        </w:rPr>
        <w:t>В индивидуальной аптечке находятся:</w:t>
      </w:r>
      <w:bookmarkEnd w:id="13"/>
    </w:p>
    <w:p w:rsidR="006E23CF" w:rsidRPr="006E23CF" w:rsidRDefault="006E23CF" w:rsidP="006E23CF">
      <w:pPr>
        <w:pStyle w:val="aa"/>
        <w:tabs>
          <w:tab w:val="left" w:pos="702"/>
        </w:tabs>
        <w:spacing w:after="0"/>
        <w:ind w:left="500"/>
        <w:rPr>
          <w:sz w:val="28"/>
          <w:szCs w:val="28"/>
        </w:rPr>
      </w:pPr>
      <w:r w:rsidRPr="006E23CF">
        <w:rPr>
          <w:sz w:val="28"/>
          <w:szCs w:val="28"/>
        </w:rPr>
        <w:t>а)</w:t>
      </w:r>
      <w:r w:rsidRPr="006E23CF">
        <w:rPr>
          <w:sz w:val="28"/>
          <w:szCs w:val="28"/>
        </w:rPr>
        <w:tab/>
        <w:t>обезболивающее средство;</w:t>
      </w:r>
    </w:p>
    <w:p w:rsidR="006E23CF" w:rsidRPr="006E23CF" w:rsidRDefault="006E23CF" w:rsidP="006E23CF">
      <w:pPr>
        <w:pStyle w:val="aa"/>
        <w:tabs>
          <w:tab w:val="left" w:pos="711"/>
        </w:tabs>
        <w:spacing w:after="0"/>
        <w:ind w:left="500"/>
        <w:rPr>
          <w:sz w:val="28"/>
          <w:szCs w:val="28"/>
        </w:rPr>
      </w:pPr>
      <w:r w:rsidRPr="006E23CF">
        <w:rPr>
          <w:sz w:val="28"/>
          <w:szCs w:val="28"/>
        </w:rPr>
        <w:t>б)</w:t>
      </w:r>
      <w:r w:rsidRPr="006E23CF">
        <w:rPr>
          <w:sz w:val="28"/>
          <w:szCs w:val="28"/>
        </w:rPr>
        <w:tab/>
        <w:t>противомикробное средство;</w:t>
      </w:r>
    </w:p>
    <w:p w:rsidR="006E23CF" w:rsidRPr="006E23CF" w:rsidRDefault="006E23CF" w:rsidP="006E23CF">
      <w:pPr>
        <w:pStyle w:val="aa"/>
        <w:tabs>
          <w:tab w:val="left" w:pos="706"/>
        </w:tabs>
        <w:spacing w:after="0"/>
        <w:ind w:left="500"/>
        <w:rPr>
          <w:sz w:val="28"/>
          <w:szCs w:val="28"/>
        </w:rPr>
      </w:pPr>
      <w:r w:rsidRPr="006E23CF">
        <w:rPr>
          <w:sz w:val="28"/>
          <w:szCs w:val="28"/>
        </w:rPr>
        <w:t>в)</w:t>
      </w:r>
      <w:r w:rsidRPr="006E23CF">
        <w:rPr>
          <w:sz w:val="28"/>
          <w:szCs w:val="28"/>
        </w:rPr>
        <w:tab/>
        <w:t>противорвотное средство;</w:t>
      </w:r>
    </w:p>
    <w:p w:rsidR="006E23CF" w:rsidRPr="006E23CF" w:rsidRDefault="006E23CF" w:rsidP="006E23CF">
      <w:pPr>
        <w:pStyle w:val="aa"/>
        <w:tabs>
          <w:tab w:val="left" w:pos="716"/>
        </w:tabs>
        <w:spacing w:after="0"/>
        <w:ind w:left="20" w:right="880" w:firstLine="500"/>
        <w:rPr>
          <w:sz w:val="28"/>
          <w:szCs w:val="28"/>
        </w:rPr>
      </w:pPr>
      <w:r w:rsidRPr="006E23CF">
        <w:rPr>
          <w:sz w:val="28"/>
          <w:szCs w:val="28"/>
        </w:rPr>
        <w:t>г)</w:t>
      </w:r>
      <w:r w:rsidRPr="006E23CF">
        <w:rPr>
          <w:sz w:val="28"/>
          <w:szCs w:val="28"/>
        </w:rPr>
        <w:tab/>
        <w:t xml:space="preserve">сердечное средство. </w:t>
      </w:r>
    </w:p>
    <w:p w:rsidR="006E23CF" w:rsidRPr="006E23CF" w:rsidRDefault="006E23CF" w:rsidP="006E23CF">
      <w:pPr>
        <w:pStyle w:val="aa"/>
        <w:tabs>
          <w:tab w:val="left" w:pos="716"/>
        </w:tabs>
        <w:spacing w:after="0"/>
        <w:ind w:left="20" w:right="880" w:firstLine="500"/>
        <w:rPr>
          <w:sz w:val="28"/>
          <w:szCs w:val="28"/>
        </w:rPr>
      </w:pPr>
      <w:r w:rsidRPr="006E23CF">
        <w:rPr>
          <w:rStyle w:val="16"/>
          <w:sz w:val="28"/>
          <w:szCs w:val="28"/>
        </w:rPr>
        <w:t>Закончите предложение.</w:t>
      </w:r>
    </w:p>
    <w:p w:rsidR="006E23CF" w:rsidRPr="006E23CF" w:rsidRDefault="006E23CF" w:rsidP="006F061F">
      <w:pPr>
        <w:pStyle w:val="60"/>
        <w:keepNext/>
        <w:keepLines/>
        <w:numPr>
          <w:ilvl w:val="6"/>
          <w:numId w:val="20"/>
        </w:numPr>
        <w:shd w:val="clear" w:color="auto" w:fill="auto"/>
        <w:tabs>
          <w:tab w:val="left" w:pos="212"/>
        </w:tabs>
        <w:spacing w:before="0" w:line="240" w:lineRule="auto"/>
        <w:ind w:left="20" w:firstLine="0"/>
        <w:rPr>
          <w:b w:val="0"/>
          <w:sz w:val="28"/>
          <w:szCs w:val="28"/>
        </w:rPr>
      </w:pPr>
      <w:bookmarkStart w:id="14" w:name="bookmark99"/>
      <w:r w:rsidRPr="006E23CF">
        <w:rPr>
          <w:b w:val="0"/>
          <w:sz w:val="28"/>
          <w:szCs w:val="28"/>
        </w:rPr>
        <w:t>Индивидуальный противохимический пакет предназначен для ...</w:t>
      </w:r>
      <w:bookmarkEnd w:id="14"/>
    </w:p>
    <w:p w:rsidR="006E23CF" w:rsidRPr="006E23CF" w:rsidRDefault="006E23CF" w:rsidP="006E23CF">
      <w:pPr>
        <w:pStyle w:val="310"/>
        <w:shd w:val="clear" w:color="auto" w:fill="auto"/>
        <w:spacing w:line="240" w:lineRule="auto"/>
        <w:ind w:left="20" w:firstLine="0"/>
        <w:rPr>
          <w:sz w:val="28"/>
          <w:szCs w:val="28"/>
        </w:rPr>
      </w:pPr>
      <w:r w:rsidRPr="006E23CF">
        <w:rPr>
          <w:sz w:val="28"/>
          <w:szCs w:val="28"/>
        </w:rPr>
        <w:t>Установите последовательность действий.</w:t>
      </w:r>
    </w:p>
    <w:p w:rsidR="006E23CF" w:rsidRPr="006E23CF" w:rsidRDefault="006E23CF" w:rsidP="006F061F">
      <w:pPr>
        <w:pStyle w:val="60"/>
        <w:keepNext/>
        <w:keepLines/>
        <w:numPr>
          <w:ilvl w:val="6"/>
          <w:numId w:val="20"/>
        </w:numPr>
        <w:shd w:val="clear" w:color="auto" w:fill="auto"/>
        <w:tabs>
          <w:tab w:val="left" w:pos="270"/>
        </w:tabs>
        <w:spacing w:before="0" w:line="240" w:lineRule="auto"/>
        <w:ind w:left="20" w:firstLine="0"/>
        <w:rPr>
          <w:b w:val="0"/>
          <w:sz w:val="28"/>
          <w:szCs w:val="28"/>
        </w:rPr>
      </w:pPr>
      <w:bookmarkStart w:id="15" w:name="bookmark100"/>
      <w:r w:rsidRPr="006E23CF">
        <w:rPr>
          <w:b w:val="0"/>
          <w:sz w:val="28"/>
          <w:szCs w:val="28"/>
        </w:rPr>
        <w:lastRenderedPageBreak/>
        <w:t>Последовательность пользования индивидуальным противохимическим пакетом:</w:t>
      </w:r>
      <w:bookmarkEnd w:id="15"/>
    </w:p>
    <w:p w:rsidR="006E23CF" w:rsidRPr="006E23CF" w:rsidRDefault="006E23CF" w:rsidP="006E23CF">
      <w:pPr>
        <w:pStyle w:val="aa"/>
        <w:tabs>
          <w:tab w:val="left" w:pos="716"/>
        </w:tabs>
        <w:spacing w:after="0"/>
        <w:ind w:left="500"/>
        <w:rPr>
          <w:sz w:val="28"/>
          <w:szCs w:val="28"/>
        </w:rPr>
      </w:pPr>
      <w:r w:rsidRPr="006E23CF">
        <w:rPr>
          <w:sz w:val="28"/>
          <w:szCs w:val="28"/>
        </w:rPr>
        <w:t>а)</w:t>
      </w:r>
      <w:r w:rsidRPr="006E23CF">
        <w:rPr>
          <w:sz w:val="28"/>
          <w:szCs w:val="28"/>
        </w:rPr>
        <w:tab/>
        <w:t>протереть тампоном открытые участки кожи и наружную поверхность противогаза;</w:t>
      </w:r>
    </w:p>
    <w:p w:rsidR="006E23CF" w:rsidRPr="006E23CF" w:rsidRDefault="006E23CF" w:rsidP="006E23CF">
      <w:pPr>
        <w:pStyle w:val="aa"/>
        <w:tabs>
          <w:tab w:val="left" w:pos="740"/>
        </w:tabs>
        <w:spacing w:after="0"/>
        <w:ind w:left="500"/>
        <w:rPr>
          <w:sz w:val="28"/>
          <w:szCs w:val="28"/>
        </w:rPr>
      </w:pPr>
      <w:r w:rsidRPr="006E23CF">
        <w:rPr>
          <w:sz w:val="28"/>
          <w:szCs w:val="28"/>
        </w:rPr>
        <w:t xml:space="preserve">б) </w:t>
      </w:r>
      <w:r w:rsidRPr="006E23CF">
        <w:rPr>
          <w:sz w:val="28"/>
          <w:szCs w:val="28"/>
        </w:rPr>
        <w:tab/>
        <w:t>обильно смочить еще один тампон и пропитать одежду в местах попадания ОВ и АХОВ;</w:t>
      </w:r>
    </w:p>
    <w:p w:rsidR="006E23CF" w:rsidRPr="006E23CF" w:rsidRDefault="006E23CF" w:rsidP="006E23CF">
      <w:pPr>
        <w:pStyle w:val="aa"/>
        <w:tabs>
          <w:tab w:val="left" w:pos="706"/>
        </w:tabs>
        <w:spacing w:after="0"/>
        <w:ind w:left="500"/>
        <w:rPr>
          <w:sz w:val="28"/>
          <w:szCs w:val="28"/>
        </w:rPr>
      </w:pPr>
      <w:r w:rsidRPr="006E23CF">
        <w:rPr>
          <w:sz w:val="28"/>
          <w:szCs w:val="28"/>
        </w:rPr>
        <w:t>в)</w:t>
      </w:r>
      <w:r w:rsidRPr="006E23CF">
        <w:rPr>
          <w:sz w:val="28"/>
          <w:szCs w:val="28"/>
        </w:rPr>
        <w:tab/>
        <w:t>вскрыть пакет и смочить тампон жидкостью из флакона;</w:t>
      </w:r>
    </w:p>
    <w:p w:rsidR="006E23CF" w:rsidRPr="006E23CF" w:rsidRDefault="006E23CF" w:rsidP="006E23CF">
      <w:pPr>
        <w:pStyle w:val="aa"/>
        <w:tabs>
          <w:tab w:val="left" w:pos="726"/>
        </w:tabs>
        <w:spacing w:after="0"/>
        <w:ind w:left="500"/>
        <w:rPr>
          <w:sz w:val="28"/>
          <w:szCs w:val="28"/>
        </w:rPr>
      </w:pPr>
      <w:r w:rsidRPr="006E23CF">
        <w:rPr>
          <w:sz w:val="28"/>
          <w:szCs w:val="28"/>
        </w:rPr>
        <w:t>г)</w:t>
      </w:r>
      <w:r w:rsidRPr="006E23CF">
        <w:rPr>
          <w:sz w:val="28"/>
          <w:szCs w:val="28"/>
        </w:rPr>
        <w:tab/>
        <w:t>смочить другой тампон и протереть им воротник и края манжет одежды.</w:t>
      </w:r>
    </w:p>
    <w:p w:rsidR="006E23CF" w:rsidRPr="006E23CF" w:rsidRDefault="006E23CF" w:rsidP="006E23C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Ответы. </w:t>
      </w:r>
    </w:p>
    <w:p w:rsidR="006E23CF" w:rsidRPr="006E23CF" w:rsidRDefault="006E23CF" w:rsidP="006E23C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1. б</w:t>
      </w:r>
    </w:p>
    <w:p w:rsidR="006E23CF" w:rsidRPr="006E23CF" w:rsidRDefault="006E23CF" w:rsidP="006E23C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2. в</w:t>
      </w:r>
    </w:p>
    <w:p w:rsidR="006E23CF" w:rsidRPr="006E23CF" w:rsidRDefault="006E23CF" w:rsidP="006E23C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3. а, б</w:t>
      </w:r>
    </w:p>
    <w:p w:rsidR="006E23CF" w:rsidRPr="006E23CF" w:rsidRDefault="006E23CF" w:rsidP="006E23C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4. чехол из прорезиненной ткани, чехол из бумаги, марлевый бинт, ватно-марлевая подушка, иголка, стерильный бинт с двумя </w:t>
      </w:r>
      <w:proofErr w:type="spellStart"/>
      <w:r w:rsidRPr="006E23CF">
        <w:rPr>
          <w:rFonts w:ascii="Times New Roman" w:hAnsi="Times New Roman"/>
          <w:sz w:val="28"/>
          <w:szCs w:val="28"/>
        </w:rPr>
        <w:t>ватно</w:t>
      </w:r>
      <w:proofErr w:type="spellEnd"/>
      <w:r w:rsidRPr="006E23CF">
        <w:rPr>
          <w:rFonts w:ascii="Times New Roman" w:hAnsi="Times New Roman"/>
          <w:sz w:val="28"/>
          <w:szCs w:val="28"/>
        </w:rPr>
        <w:t xml:space="preserve"> – марлевыми подушечками, заключенными в непр</w:t>
      </w:r>
      <w:r w:rsidRPr="006E23CF">
        <w:rPr>
          <w:rFonts w:ascii="Times New Roman" w:hAnsi="Times New Roman"/>
          <w:sz w:val="28"/>
          <w:szCs w:val="28"/>
        </w:rPr>
        <w:t>о</w:t>
      </w:r>
      <w:r w:rsidRPr="006E23CF">
        <w:rPr>
          <w:rFonts w:ascii="Times New Roman" w:hAnsi="Times New Roman"/>
          <w:sz w:val="28"/>
          <w:szCs w:val="28"/>
        </w:rPr>
        <w:t>ницаемую герметическую упаковку.</w:t>
      </w:r>
    </w:p>
    <w:p w:rsidR="006E23CF" w:rsidRPr="006E23CF" w:rsidRDefault="006E23CF" w:rsidP="006E23CF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6E23CF">
        <w:rPr>
          <w:rFonts w:ascii="Times New Roman" w:hAnsi="Times New Roman"/>
          <w:sz w:val="28"/>
          <w:szCs w:val="28"/>
        </w:rPr>
        <w:t>5. .</w:t>
      </w:r>
      <w:proofErr w:type="gramEnd"/>
      <w:r w:rsidRPr="006E23CF">
        <w:rPr>
          <w:rFonts w:ascii="Times New Roman" w:hAnsi="Times New Roman"/>
          <w:sz w:val="28"/>
          <w:szCs w:val="28"/>
        </w:rPr>
        <w:t xml:space="preserve"> б, а, г, в, д, е</w:t>
      </w:r>
    </w:p>
    <w:p w:rsidR="006E23CF" w:rsidRPr="006E23CF" w:rsidRDefault="006E23CF" w:rsidP="006E23CF">
      <w:pPr>
        <w:spacing w:after="0" w:line="240" w:lineRule="auto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6. г"/>
        </w:smartTagPr>
        <w:r w:rsidRPr="006E23CF">
          <w:rPr>
            <w:rFonts w:ascii="Times New Roman" w:hAnsi="Times New Roman"/>
            <w:sz w:val="28"/>
            <w:szCs w:val="28"/>
          </w:rPr>
          <w:t>6. г</w:t>
        </w:r>
      </w:smartTag>
    </w:p>
    <w:p w:rsidR="006E23CF" w:rsidRPr="006E23CF" w:rsidRDefault="006E23CF" w:rsidP="006E23C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7. а</w:t>
      </w:r>
    </w:p>
    <w:p w:rsidR="006E23CF" w:rsidRPr="006E23CF" w:rsidRDefault="006E23CF" w:rsidP="006E23C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8. а, б, в </w:t>
      </w:r>
    </w:p>
    <w:p w:rsidR="006E23CF" w:rsidRPr="006E23CF" w:rsidRDefault="006E23CF" w:rsidP="006E23C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9. для частичной специальной обработки</w:t>
      </w:r>
    </w:p>
    <w:p w:rsidR="006E23CF" w:rsidRPr="006E23CF" w:rsidRDefault="006E23CF" w:rsidP="006E23C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10. в, а, г, б</w:t>
      </w:r>
    </w:p>
    <w:p w:rsidR="006E23CF" w:rsidRPr="006E23CF" w:rsidRDefault="006E23CF" w:rsidP="006E23C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bCs/>
          <w:iCs/>
          <w:sz w:val="28"/>
          <w:szCs w:val="28"/>
        </w:rPr>
        <w:t xml:space="preserve">Тест по дисциплине </w:t>
      </w:r>
      <w:r w:rsidRPr="006E23CF">
        <w:rPr>
          <w:rFonts w:ascii="Times New Roman" w:hAnsi="Times New Roman"/>
          <w:sz w:val="28"/>
          <w:szCs w:val="28"/>
        </w:rPr>
        <w:t>«</w:t>
      </w:r>
      <w:r w:rsidRPr="006E23CF">
        <w:rPr>
          <w:rFonts w:ascii="Times New Roman" w:hAnsi="Times New Roman"/>
          <w:bCs/>
          <w:iCs/>
          <w:sz w:val="28"/>
          <w:szCs w:val="28"/>
        </w:rPr>
        <w:t>Социальное, медицинское и психологическое обеспечение постр</w:t>
      </w:r>
      <w:r w:rsidRPr="006E23CF">
        <w:rPr>
          <w:rFonts w:ascii="Times New Roman" w:hAnsi="Times New Roman"/>
          <w:bCs/>
          <w:iCs/>
          <w:sz w:val="28"/>
          <w:szCs w:val="28"/>
        </w:rPr>
        <w:t>а</w:t>
      </w:r>
      <w:r w:rsidRPr="006E23CF">
        <w:rPr>
          <w:rFonts w:ascii="Times New Roman" w:hAnsi="Times New Roman"/>
          <w:bCs/>
          <w:iCs/>
          <w:sz w:val="28"/>
          <w:szCs w:val="28"/>
        </w:rPr>
        <w:t>давших в чрезвычайных ситуациях</w:t>
      </w:r>
      <w:r w:rsidRPr="006E23CF">
        <w:rPr>
          <w:rFonts w:ascii="Times New Roman" w:hAnsi="Times New Roman"/>
          <w:sz w:val="28"/>
          <w:szCs w:val="28"/>
        </w:rPr>
        <w:t xml:space="preserve">» </w:t>
      </w:r>
    </w:p>
    <w:p w:rsidR="006E23CF" w:rsidRPr="006E23CF" w:rsidRDefault="006E23CF" w:rsidP="006E23CF">
      <w:pPr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6E23CF" w:rsidRPr="006E23CF" w:rsidRDefault="006E23CF" w:rsidP="006E23CF">
      <w:pPr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</w:rPr>
      </w:pPr>
      <w:r w:rsidRPr="006E23CF">
        <w:rPr>
          <w:rFonts w:ascii="Times New Roman" w:hAnsi="Times New Roman"/>
          <w:bCs/>
          <w:iCs/>
          <w:sz w:val="28"/>
          <w:szCs w:val="28"/>
        </w:rPr>
        <w:t>Тема: «Организация медицинской помощи пострадавшим в ЧС»</w:t>
      </w:r>
    </w:p>
    <w:p w:rsidR="006E23CF" w:rsidRPr="006E23CF" w:rsidRDefault="006E23CF" w:rsidP="006E23CF">
      <w:pPr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</w:rPr>
      </w:pPr>
      <w:r w:rsidRPr="006E23CF">
        <w:rPr>
          <w:rFonts w:ascii="Times New Roman" w:hAnsi="Times New Roman"/>
          <w:bCs/>
          <w:iCs/>
          <w:sz w:val="28"/>
          <w:szCs w:val="28"/>
        </w:rPr>
        <w:t>Вариант 1.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6E23CF">
        <w:rPr>
          <w:rFonts w:ascii="Times New Roman" w:hAnsi="Times New Roman"/>
          <w:bCs/>
          <w:i/>
          <w:iCs/>
          <w:sz w:val="28"/>
          <w:szCs w:val="28"/>
        </w:rPr>
        <w:t xml:space="preserve">1. Специализированная медицинская помощь пострадавшим в ЧС должна быть оказана: </w:t>
      </w:r>
    </w:p>
    <w:p w:rsidR="006E23CF" w:rsidRPr="006E23CF" w:rsidRDefault="006E23CF" w:rsidP="006E23CF">
      <w:pPr>
        <w:spacing w:after="0" w:line="24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 w:rsidRPr="006E23CF">
        <w:rPr>
          <w:rFonts w:ascii="Times New Roman" w:hAnsi="Times New Roman"/>
          <w:bCs/>
          <w:iCs/>
          <w:sz w:val="28"/>
          <w:szCs w:val="28"/>
        </w:rPr>
        <w:t>а) Не позднее первых 30 мин</w:t>
      </w:r>
    </w:p>
    <w:p w:rsidR="006E23CF" w:rsidRPr="006E23CF" w:rsidRDefault="006E23CF" w:rsidP="006E23CF">
      <w:pPr>
        <w:spacing w:after="0" w:line="24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 w:rsidRPr="006E23CF">
        <w:rPr>
          <w:rFonts w:ascii="Times New Roman" w:hAnsi="Times New Roman"/>
          <w:bCs/>
          <w:iCs/>
          <w:sz w:val="28"/>
          <w:szCs w:val="28"/>
        </w:rPr>
        <w:t>б) Не позднее 2 суток</w:t>
      </w:r>
    </w:p>
    <w:p w:rsidR="006E23CF" w:rsidRPr="006E23CF" w:rsidRDefault="006E23CF" w:rsidP="006E23CF">
      <w:pPr>
        <w:spacing w:after="0" w:line="24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 w:rsidRPr="006E23CF">
        <w:rPr>
          <w:rFonts w:ascii="Times New Roman" w:hAnsi="Times New Roman"/>
          <w:bCs/>
          <w:iCs/>
          <w:sz w:val="28"/>
          <w:szCs w:val="28"/>
        </w:rPr>
        <w:t>в) Не позднее 3-х суток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2. Максимальная продолжительность клинической смерти в обычных условиях с</w:t>
      </w:r>
      <w:r w:rsidRPr="006E23CF">
        <w:rPr>
          <w:rFonts w:ascii="Times New Roman" w:hAnsi="Times New Roman"/>
          <w:sz w:val="28"/>
          <w:szCs w:val="28"/>
        </w:rPr>
        <w:t>о</w:t>
      </w:r>
      <w:r w:rsidRPr="006E23CF">
        <w:rPr>
          <w:rFonts w:ascii="Times New Roman" w:hAnsi="Times New Roman"/>
          <w:sz w:val="28"/>
          <w:szCs w:val="28"/>
        </w:rPr>
        <w:t xml:space="preserve">ставляет: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а) 10-15 мин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б) 5-6 мин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в) 2-3 мин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г) 1-2 мин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3. Госпитализация пострадавших с открытым переломом конечности проводится в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1) нейрохирургический стационар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2) травматологический стационар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3) общехирургический стационар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4) торакоабдоминальный госпиталь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4. Первая медицинская помощь при ожогах глаз включает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lastRenderedPageBreak/>
        <w:t>1) закапывание 0,25% раствора дикаина, наложение асептической повязки на обожженный глаз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2) закладывание за веки глазной мази, введение морфина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3) введение </w:t>
      </w:r>
      <w:proofErr w:type="spellStart"/>
      <w:r w:rsidRPr="006E23CF">
        <w:rPr>
          <w:rFonts w:ascii="Times New Roman" w:hAnsi="Times New Roman"/>
          <w:sz w:val="28"/>
          <w:szCs w:val="28"/>
        </w:rPr>
        <w:t>промедола</w:t>
      </w:r>
      <w:proofErr w:type="spellEnd"/>
      <w:r w:rsidRPr="006E23CF">
        <w:rPr>
          <w:rFonts w:ascii="Times New Roman" w:hAnsi="Times New Roman"/>
          <w:sz w:val="28"/>
          <w:szCs w:val="28"/>
        </w:rPr>
        <w:t xml:space="preserve">, введение 0,25% раствора дикаина в </w:t>
      </w:r>
      <w:proofErr w:type="spellStart"/>
      <w:r w:rsidRPr="006E23CF">
        <w:rPr>
          <w:rFonts w:ascii="Times New Roman" w:hAnsi="Times New Roman"/>
          <w:sz w:val="28"/>
          <w:szCs w:val="28"/>
        </w:rPr>
        <w:t>конъюктивальный</w:t>
      </w:r>
      <w:proofErr w:type="spellEnd"/>
      <w:r w:rsidRPr="006E23CF">
        <w:rPr>
          <w:rFonts w:ascii="Times New Roman" w:hAnsi="Times New Roman"/>
          <w:sz w:val="28"/>
          <w:szCs w:val="28"/>
        </w:rPr>
        <w:t xml:space="preserve"> мешок, нал</w:t>
      </w:r>
      <w:r w:rsidRPr="006E23CF">
        <w:rPr>
          <w:rFonts w:ascii="Times New Roman" w:hAnsi="Times New Roman"/>
          <w:sz w:val="28"/>
          <w:szCs w:val="28"/>
        </w:rPr>
        <w:t>о</w:t>
      </w:r>
      <w:r w:rsidRPr="006E23CF">
        <w:rPr>
          <w:rFonts w:ascii="Times New Roman" w:hAnsi="Times New Roman"/>
          <w:sz w:val="28"/>
          <w:szCs w:val="28"/>
        </w:rPr>
        <w:t>жение бинокулярной асептической повязки, эвакуацию лежа на носилках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4) наложение повязки, немедленную эвакуацию</w:t>
      </w:r>
    </w:p>
    <w:p w:rsidR="006E23CF" w:rsidRPr="006E23CF" w:rsidRDefault="006E23CF" w:rsidP="006E23CF">
      <w:pPr>
        <w:tabs>
          <w:tab w:val="left" w:pos="247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5. Реанимация это: </w:t>
      </w:r>
      <w:r w:rsidRPr="006E23CF">
        <w:rPr>
          <w:rFonts w:ascii="Times New Roman" w:hAnsi="Times New Roman"/>
          <w:sz w:val="28"/>
          <w:szCs w:val="28"/>
        </w:rPr>
        <w:tab/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а) раздел клинической медицины, изучающий терминальные состояния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б) отделение многопрофильной больницы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в) практические действия, направленные на восстановление жизнедеятельности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6. Средством (способом) обеззараживания воды в очагах чрезвычайной ситуации явл</w:t>
      </w:r>
      <w:r w:rsidRPr="006E23CF">
        <w:rPr>
          <w:rFonts w:ascii="Times New Roman" w:hAnsi="Times New Roman"/>
          <w:sz w:val="28"/>
          <w:szCs w:val="28"/>
        </w:rPr>
        <w:t>я</w:t>
      </w:r>
      <w:r w:rsidRPr="006E23CF">
        <w:rPr>
          <w:rFonts w:ascii="Times New Roman" w:hAnsi="Times New Roman"/>
          <w:sz w:val="28"/>
          <w:szCs w:val="28"/>
        </w:rPr>
        <w:t>ется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1) фильтрация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2) </w:t>
      </w:r>
      <w:proofErr w:type="spellStart"/>
      <w:r w:rsidRPr="006E23CF">
        <w:rPr>
          <w:rFonts w:ascii="Times New Roman" w:hAnsi="Times New Roman"/>
          <w:sz w:val="28"/>
          <w:szCs w:val="28"/>
        </w:rPr>
        <w:t>гиперхлорирование</w:t>
      </w:r>
      <w:proofErr w:type="spellEnd"/>
      <w:r w:rsidRPr="006E23CF">
        <w:rPr>
          <w:rFonts w:ascii="Times New Roman" w:hAnsi="Times New Roman"/>
          <w:sz w:val="28"/>
          <w:szCs w:val="28"/>
        </w:rPr>
        <w:t xml:space="preserve"> с последующим </w:t>
      </w:r>
      <w:proofErr w:type="spellStart"/>
      <w:r w:rsidRPr="006E23CF">
        <w:rPr>
          <w:rFonts w:ascii="Times New Roman" w:hAnsi="Times New Roman"/>
          <w:sz w:val="28"/>
          <w:szCs w:val="28"/>
        </w:rPr>
        <w:t>дехлорированием</w:t>
      </w:r>
      <w:proofErr w:type="spellEnd"/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3) отстаивание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4) применение пергидроля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7. Больному в коме придается устойчивое боковое положение с целью: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а) предупреждения западения языка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б) предупреждения аспирации рвотными массами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в) предупреждения шока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8. Индивидуальный противохимический пакет используется для проведения частичной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1) дезактивации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2) дегазации и дезинфекции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3) дезинфекции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4) санитарной обработки и дегазации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9. Что следует понимать под определением “эвакуационный признак”?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а) Вид транспорта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б) Очередность эвакуации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в) Все ответы правильны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10. К абсолютным признакам переломов костей относятся: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а) патологическая подвижность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б) кровоизлияние в зоне травмы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в) укорочение или деформация конечности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г) костная крепитация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д) болезненная припухлость в зоне травмы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11. ПО ПОКАЗАНИЯМ, СКОРАЯ МЕДИЦИНСКАЯ ПОМОЩЬ ОКАЗЫВАЕТСЯ БЕ</w:t>
      </w:r>
      <w:r w:rsidRPr="006E23CF">
        <w:rPr>
          <w:rFonts w:ascii="Times New Roman" w:hAnsi="Times New Roman"/>
          <w:sz w:val="28"/>
          <w:szCs w:val="28"/>
        </w:rPr>
        <w:t>С</w:t>
      </w:r>
      <w:r w:rsidRPr="006E23CF">
        <w:rPr>
          <w:rFonts w:ascii="Times New Roman" w:hAnsi="Times New Roman"/>
          <w:sz w:val="28"/>
          <w:szCs w:val="28"/>
        </w:rPr>
        <w:t>ПЛАТНО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а) всем нуждающимся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б) всем нуждающимся, только при вызове в общественное место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в) только гражданам Российской Федерации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г) гражданам Российской Федерации, только при наличии полиса Обязательного медици</w:t>
      </w:r>
      <w:r w:rsidRPr="006E23CF">
        <w:rPr>
          <w:rFonts w:ascii="Times New Roman" w:hAnsi="Times New Roman"/>
          <w:sz w:val="28"/>
          <w:szCs w:val="28"/>
        </w:rPr>
        <w:t>н</w:t>
      </w:r>
      <w:r w:rsidRPr="006E23CF">
        <w:rPr>
          <w:rFonts w:ascii="Times New Roman" w:hAnsi="Times New Roman"/>
          <w:sz w:val="28"/>
          <w:szCs w:val="28"/>
        </w:rPr>
        <w:t>ского страхования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lastRenderedPageBreak/>
        <w:t xml:space="preserve">12. Основная задача Медицины катастроф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1) планирование, управление и технологии оказания медицинской помощи пострадавшим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2) организация обучения медицинских специалистов методам и навыкам оказания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неотложной медицинской помощи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3) повышение оперативной готовности и совершенствование управления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силами и средствами службы экстренной медицинской помощи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4) создание службы экстренной медицинской помощи пострадавшим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в чрезвычайных ситуациях и проведение медицинской сортировки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5) все ответы правильны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13. К ПЯТОЙ СОРТИРОВОЧНОЙ ГРУППЕ ОТНОСЯТ ПОСТРАДАВШИХ С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а) крайне тяжелыми, несовместимыми с жизнью повреждениями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б) тяжелыми повреждениями, характеризующимися нарастанием расстройств жизненно-важных функций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в) повреждениями легкой и средней тяжести без резко выраженных функциональных расстройств, нужда</w:t>
      </w:r>
      <w:r w:rsidRPr="006E23CF">
        <w:rPr>
          <w:rFonts w:ascii="Times New Roman" w:hAnsi="Times New Roman"/>
          <w:sz w:val="28"/>
          <w:szCs w:val="28"/>
        </w:rPr>
        <w:t>ю</w:t>
      </w:r>
      <w:r w:rsidRPr="006E23CF">
        <w:rPr>
          <w:rFonts w:ascii="Times New Roman" w:hAnsi="Times New Roman"/>
          <w:sz w:val="28"/>
          <w:szCs w:val="28"/>
        </w:rPr>
        <w:t>щихся в дальнейшем в стационарном лечении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г) легкими повреждениями, требующими амбулаторно-поликлинического лечения (набл</w:t>
      </w:r>
      <w:r w:rsidRPr="006E23CF">
        <w:rPr>
          <w:rFonts w:ascii="Times New Roman" w:hAnsi="Times New Roman"/>
          <w:sz w:val="28"/>
          <w:szCs w:val="28"/>
        </w:rPr>
        <w:t>ю</w:t>
      </w:r>
      <w:r w:rsidRPr="006E23CF">
        <w:rPr>
          <w:rFonts w:ascii="Times New Roman" w:hAnsi="Times New Roman"/>
          <w:sz w:val="28"/>
          <w:szCs w:val="28"/>
        </w:rPr>
        <w:t>дения)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14. Основу службы экстренной медицинской помощи в ЧС составляют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1) центры экстренной медицинской помощи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2) специализированные медицинские бригады постоянной готовности больниц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3) врачебно-сестринские бригады поликлиник и медицинские отряды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4) бригады станций (отделений) скорой медицинской помощи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5) все перечисленные формирования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15.</w:t>
      </w:r>
      <w:r w:rsidRPr="006E23CF">
        <w:rPr>
          <w:rFonts w:ascii="Times New Roman" w:hAnsi="Times New Roman"/>
          <w:sz w:val="28"/>
          <w:szCs w:val="28"/>
        </w:rPr>
        <w:tab/>
        <w:t>К ЧЕТВЕРТОЙ СОРТИРОВОЧНОЙ ГРУППЕ ОТНОСЯТ ПОСТРАДАВШИХ С (НАЙДИТЕ ОШ</w:t>
      </w:r>
      <w:r w:rsidRPr="006E23CF">
        <w:rPr>
          <w:rFonts w:ascii="Times New Roman" w:hAnsi="Times New Roman"/>
          <w:sz w:val="28"/>
          <w:szCs w:val="28"/>
        </w:rPr>
        <w:t>И</w:t>
      </w:r>
      <w:r w:rsidRPr="006E23CF">
        <w:rPr>
          <w:rFonts w:ascii="Times New Roman" w:hAnsi="Times New Roman"/>
          <w:sz w:val="28"/>
          <w:szCs w:val="28"/>
        </w:rPr>
        <w:t>БОЧНЫЙ ОТВЕТ)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а) переломом лучевой кости в типичном месте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б) ожогом </w:t>
      </w:r>
      <w:r w:rsidRPr="006E23CF">
        <w:rPr>
          <w:rFonts w:ascii="Times New Roman" w:hAnsi="Times New Roman"/>
          <w:sz w:val="28"/>
          <w:szCs w:val="28"/>
          <w:lang w:val="en-US"/>
        </w:rPr>
        <w:t>II</w:t>
      </w:r>
      <w:r w:rsidRPr="006E23CF">
        <w:rPr>
          <w:rFonts w:ascii="Times New Roman" w:hAnsi="Times New Roman"/>
          <w:sz w:val="28"/>
          <w:szCs w:val="28"/>
        </w:rPr>
        <w:t xml:space="preserve"> степени обеих кистей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в) колото-резанной раной предплечья без признаков активного кровотечения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г) закрытой травмой живота без явных признаков нарушения гемодинамики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16. Заболеваниями, наиболее затрудняющими проведение спасательных работ в зоне </w:t>
      </w:r>
      <w:proofErr w:type="gramStart"/>
      <w:r w:rsidRPr="006E23CF">
        <w:rPr>
          <w:rFonts w:ascii="Times New Roman" w:hAnsi="Times New Roman"/>
          <w:sz w:val="28"/>
          <w:szCs w:val="28"/>
        </w:rPr>
        <w:t>ЧС</w:t>
      </w:r>
      <w:proofErr w:type="gramEnd"/>
      <w:r w:rsidRPr="006E23CF">
        <w:rPr>
          <w:rFonts w:ascii="Times New Roman" w:hAnsi="Times New Roman"/>
          <w:sz w:val="28"/>
          <w:szCs w:val="28"/>
        </w:rPr>
        <w:t xml:space="preserve"> являются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1) простудные заболевания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2) особо опасные инфекции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3) сердечно- сосудистые заболевания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4) заболевания кожи и подкожной клетчатки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17. Эвакуация населения при чрезвычайных ситуациях осуществляется по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1) показателям общего состояния пострадавших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2) </w:t>
      </w:r>
      <w:proofErr w:type="spellStart"/>
      <w:r w:rsidRPr="006E23CF">
        <w:rPr>
          <w:rFonts w:ascii="Times New Roman" w:hAnsi="Times New Roman"/>
          <w:sz w:val="28"/>
          <w:szCs w:val="28"/>
        </w:rPr>
        <w:t>эвакуационно</w:t>
      </w:r>
      <w:proofErr w:type="spellEnd"/>
      <w:r w:rsidRPr="006E23CF">
        <w:rPr>
          <w:rFonts w:ascii="Times New Roman" w:hAnsi="Times New Roman"/>
          <w:sz w:val="28"/>
          <w:szCs w:val="28"/>
        </w:rPr>
        <w:t>-сортировочным признакам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3) возрастным показателям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4) наличию транспортных средств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lastRenderedPageBreak/>
        <w:t xml:space="preserve">18. Количество нуждающихся в госпитализации при средних катастрофах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1) 10-50 чел.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2) 50-100 чел.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3) 51-250 чел.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4) более 250 чел.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5) до 1000 чел.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19. Сколько этапов в организации экстренной медицинской помощи пострадавшим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1) один (</w:t>
      </w:r>
      <w:proofErr w:type="spellStart"/>
      <w:r w:rsidRPr="006E23CF">
        <w:rPr>
          <w:rFonts w:ascii="Times New Roman" w:hAnsi="Times New Roman"/>
          <w:sz w:val="28"/>
          <w:szCs w:val="28"/>
        </w:rPr>
        <w:t>догоспитальный</w:t>
      </w:r>
      <w:proofErr w:type="spellEnd"/>
      <w:r w:rsidRPr="006E23CF">
        <w:rPr>
          <w:rFonts w:ascii="Times New Roman" w:hAnsi="Times New Roman"/>
          <w:sz w:val="28"/>
          <w:szCs w:val="28"/>
        </w:rPr>
        <w:t xml:space="preserve">)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2) два (</w:t>
      </w:r>
      <w:proofErr w:type="spellStart"/>
      <w:r w:rsidRPr="006E23CF">
        <w:rPr>
          <w:rFonts w:ascii="Times New Roman" w:hAnsi="Times New Roman"/>
          <w:sz w:val="28"/>
          <w:szCs w:val="28"/>
        </w:rPr>
        <w:t>догоспитальный</w:t>
      </w:r>
      <w:proofErr w:type="spellEnd"/>
      <w:r w:rsidRPr="006E23CF">
        <w:rPr>
          <w:rFonts w:ascii="Times New Roman" w:hAnsi="Times New Roman"/>
          <w:sz w:val="28"/>
          <w:szCs w:val="28"/>
        </w:rPr>
        <w:t xml:space="preserve"> и госпитальный)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3) три (первый, квалифицированный и специализированный)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4) четыре (первый, второй, квалифицированный и специализированный)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5) пять (первый, доврачебный, врачебный, квалифицированный и специализированный)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20. Основными способами защиты населения от оружия массового поражения являю</w:t>
      </w:r>
      <w:r w:rsidRPr="006E23CF">
        <w:rPr>
          <w:rFonts w:ascii="Times New Roman" w:hAnsi="Times New Roman"/>
          <w:sz w:val="28"/>
          <w:szCs w:val="28"/>
        </w:rPr>
        <w:t>т</w:t>
      </w:r>
      <w:r w:rsidRPr="006E23CF">
        <w:rPr>
          <w:rFonts w:ascii="Times New Roman" w:hAnsi="Times New Roman"/>
          <w:sz w:val="28"/>
          <w:szCs w:val="28"/>
        </w:rPr>
        <w:t>ся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1) использование защитных сооружений для укрытия населения, рассредоточение и эвакуация населения, и</w:t>
      </w:r>
      <w:r w:rsidRPr="006E23CF">
        <w:rPr>
          <w:rFonts w:ascii="Times New Roman" w:hAnsi="Times New Roman"/>
          <w:sz w:val="28"/>
          <w:szCs w:val="28"/>
        </w:rPr>
        <w:t>с</w:t>
      </w:r>
      <w:r w:rsidRPr="006E23CF">
        <w:rPr>
          <w:rFonts w:ascii="Times New Roman" w:hAnsi="Times New Roman"/>
          <w:sz w:val="28"/>
          <w:szCs w:val="28"/>
        </w:rPr>
        <w:t>пользование средств индивидуальной защиты, в том числе медицинской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2) эвакуация из городов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3) оповещение населения об угрозе нападения использование противогазов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4) использование средств индивидуальной защиты и медицинских средств профилактики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21. Начальным видом оказания медицинской помощи пострадавшим считается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1) первая врачебная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2) само- и взаимопомощь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3) первая медицинская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4) специализированная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22. В основу медицинской сортировки при чрезвычайных ситуациях берется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1) установление диагноза заболевания (поражения) и его прогноза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2) состояние раненого (больного) и нуждаемость в эвакуации на последующие этапы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3) тяжесть ранения (заболевания) и срочность оказания медицинской помощи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4) срочность проведения лечебных и эвакуационных мероприятий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23. Наиболее эффективным способом защиты от внешнего гамма-излучения радиоактивных осадков я</w:t>
      </w:r>
      <w:r w:rsidRPr="006E23CF">
        <w:rPr>
          <w:rFonts w:ascii="Times New Roman" w:hAnsi="Times New Roman"/>
          <w:sz w:val="28"/>
          <w:szCs w:val="28"/>
        </w:rPr>
        <w:t>в</w:t>
      </w:r>
      <w:r w:rsidRPr="006E23CF">
        <w:rPr>
          <w:rFonts w:ascii="Times New Roman" w:hAnsi="Times New Roman"/>
          <w:sz w:val="28"/>
          <w:szCs w:val="28"/>
        </w:rPr>
        <w:t>ляется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1) укрытие в защитных сооружениях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2) своевременная эвакуация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3) медикаментозная профилактика лучевых поражений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4) использование защитной одежды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24. Различают следующие виды медицинской сортировки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1) </w:t>
      </w:r>
      <w:proofErr w:type="spellStart"/>
      <w:r w:rsidRPr="006E23CF">
        <w:rPr>
          <w:rFonts w:ascii="Times New Roman" w:hAnsi="Times New Roman"/>
          <w:sz w:val="28"/>
          <w:szCs w:val="28"/>
        </w:rPr>
        <w:t>пунктовая</w:t>
      </w:r>
      <w:proofErr w:type="spellEnd"/>
      <w:r w:rsidRPr="006E23CF">
        <w:rPr>
          <w:rFonts w:ascii="Times New Roman" w:hAnsi="Times New Roman"/>
          <w:sz w:val="28"/>
          <w:szCs w:val="28"/>
        </w:rPr>
        <w:t>, эвакуационная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2) прогностическая, </w:t>
      </w:r>
      <w:proofErr w:type="spellStart"/>
      <w:r w:rsidRPr="006E23CF">
        <w:rPr>
          <w:rFonts w:ascii="Times New Roman" w:hAnsi="Times New Roman"/>
          <w:sz w:val="28"/>
          <w:szCs w:val="28"/>
        </w:rPr>
        <w:t>эвакотранспортная</w:t>
      </w:r>
      <w:proofErr w:type="spellEnd"/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lastRenderedPageBreak/>
        <w:t xml:space="preserve"> 3) транзитная, </w:t>
      </w:r>
      <w:proofErr w:type="spellStart"/>
      <w:r w:rsidRPr="006E23CF">
        <w:rPr>
          <w:rFonts w:ascii="Times New Roman" w:hAnsi="Times New Roman"/>
          <w:sz w:val="28"/>
          <w:szCs w:val="28"/>
        </w:rPr>
        <w:t>эвакотранспортная</w:t>
      </w:r>
      <w:proofErr w:type="spellEnd"/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4) </w:t>
      </w:r>
      <w:proofErr w:type="spellStart"/>
      <w:r w:rsidRPr="006E23CF">
        <w:rPr>
          <w:rFonts w:ascii="Times New Roman" w:hAnsi="Times New Roman"/>
          <w:sz w:val="28"/>
          <w:szCs w:val="28"/>
        </w:rPr>
        <w:t>эвакотранспортная</w:t>
      </w:r>
      <w:proofErr w:type="spellEnd"/>
      <w:r w:rsidRPr="006E23C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E23CF">
        <w:rPr>
          <w:rFonts w:ascii="Times New Roman" w:hAnsi="Times New Roman"/>
          <w:sz w:val="28"/>
          <w:szCs w:val="28"/>
        </w:rPr>
        <w:t>внутрипунктовая</w:t>
      </w:r>
      <w:proofErr w:type="spellEnd"/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25. При медицинской сортировке выделяют следующие группы пораженных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1) легкораненые, раненые средней степени тяжести, тяжелораненые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2) </w:t>
      </w:r>
      <w:proofErr w:type="spellStart"/>
      <w:r w:rsidRPr="006E23CF">
        <w:rPr>
          <w:rFonts w:ascii="Times New Roman" w:hAnsi="Times New Roman"/>
          <w:sz w:val="28"/>
          <w:szCs w:val="28"/>
        </w:rPr>
        <w:t>агонирующие</w:t>
      </w:r>
      <w:proofErr w:type="spellEnd"/>
      <w:r w:rsidRPr="006E23CF">
        <w:rPr>
          <w:rFonts w:ascii="Times New Roman" w:hAnsi="Times New Roman"/>
          <w:sz w:val="28"/>
          <w:szCs w:val="28"/>
        </w:rPr>
        <w:t>, нетранспортабельные, опасные для окружающих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3) опасные для окружающих, легкораненые, нетранспортабельные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4) опасные для окружающих, нуждающиеся в медицинской помощи на данном этапе, не нуждающиеся в мед</w:t>
      </w:r>
      <w:r w:rsidRPr="006E23CF">
        <w:rPr>
          <w:rFonts w:ascii="Times New Roman" w:hAnsi="Times New Roman"/>
          <w:sz w:val="28"/>
          <w:szCs w:val="28"/>
        </w:rPr>
        <w:t>и</w:t>
      </w:r>
      <w:r w:rsidRPr="006E23CF">
        <w:rPr>
          <w:rFonts w:ascii="Times New Roman" w:hAnsi="Times New Roman"/>
          <w:sz w:val="28"/>
          <w:szCs w:val="28"/>
        </w:rPr>
        <w:t>цинской помощи на данном этапе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6E23CF">
        <w:rPr>
          <w:rFonts w:ascii="Times New Roman" w:hAnsi="Times New Roman"/>
          <w:bCs/>
          <w:iCs/>
          <w:sz w:val="28"/>
          <w:szCs w:val="28"/>
        </w:rPr>
        <w:t>26. Совокупность согласованных и взаимосвязанных действий территориальных и ведомс</w:t>
      </w:r>
      <w:r w:rsidRPr="006E23CF">
        <w:rPr>
          <w:rFonts w:ascii="Times New Roman" w:hAnsi="Times New Roman"/>
          <w:bCs/>
          <w:iCs/>
          <w:sz w:val="28"/>
          <w:szCs w:val="28"/>
        </w:rPr>
        <w:t>т</w:t>
      </w:r>
      <w:r w:rsidRPr="006E23CF">
        <w:rPr>
          <w:rFonts w:ascii="Times New Roman" w:hAnsi="Times New Roman"/>
          <w:bCs/>
          <w:iCs/>
          <w:sz w:val="28"/>
          <w:szCs w:val="28"/>
        </w:rPr>
        <w:t>венных органов управления, сил, средств и соответствующих служб, направленных на создание условий, необходимых для с</w:t>
      </w:r>
      <w:r w:rsidRPr="006E23CF">
        <w:rPr>
          <w:rFonts w:ascii="Times New Roman" w:hAnsi="Times New Roman"/>
          <w:bCs/>
          <w:iCs/>
          <w:sz w:val="28"/>
          <w:szCs w:val="28"/>
        </w:rPr>
        <w:t>о</w:t>
      </w:r>
      <w:r w:rsidRPr="006E23CF">
        <w:rPr>
          <w:rFonts w:ascii="Times New Roman" w:hAnsi="Times New Roman"/>
          <w:bCs/>
          <w:iCs/>
          <w:sz w:val="28"/>
          <w:szCs w:val="28"/>
        </w:rPr>
        <w:t xml:space="preserve">хранения жизни и поддержания здоровья людей в зоне ЧС, на маршрутах эвакуации и в местах отселения пострадавшего населения называется ______________________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23CF" w:rsidRPr="006E23CF" w:rsidRDefault="006E23CF" w:rsidP="006E23CF">
      <w:pPr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</w:rPr>
      </w:pPr>
      <w:r w:rsidRPr="006E23CF">
        <w:rPr>
          <w:rFonts w:ascii="Times New Roman" w:hAnsi="Times New Roman"/>
          <w:bCs/>
          <w:iCs/>
          <w:sz w:val="28"/>
          <w:szCs w:val="28"/>
        </w:rPr>
        <w:t>Тест по дисциплине «Организация социально-медицинской и психологической помощи пострадавшим в ЧС»</w:t>
      </w:r>
    </w:p>
    <w:p w:rsidR="006E23CF" w:rsidRPr="006E23CF" w:rsidRDefault="006E23CF" w:rsidP="006E23CF">
      <w:pPr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</w:rPr>
      </w:pPr>
      <w:r w:rsidRPr="006E23CF">
        <w:rPr>
          <w:rFonts w:ascii="Times New Roman" w:hAnsi="Times New Roman"/>
          <w:bCs/>
          <w:iCs/>
          <w:sz w:val="28"/>
          <w:szCs w:val="28"/>
        </w:rPr>
        <w:t>Тема: «Организация медицинской помощи пострадавшим в ЧС»</w:t>
      </w:r>
    </w:p>
    <w:p w:rsidR="006E23CF" w:rsidRPr="006E23CF" w:rsidRDefault="006E23CF" w:rsidP="006E23CF">
      <w:pPr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</w:rPr>
      </w:pPr>
      <w:r w:rsidRPr="006E23CF">
        <w:rPr>
          <w:rFonts w:ascii="Times New Roman" w:hAnsi="Times New Roman"/>
          <w:bCs/>
          <w:iCs/>
          <w:sz w:val="28"/>
          <w:szCs w:val="28"/>
        </w:rPr>
        <w:t>Вариант 2.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1. Фактор, способствующий эффективности управления при организации мероприятий по ликвидации последствий катастроф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1) полнота информации и содержание принятого решения по ликвидации последствий кат</w:t>
      </w:r>
      <w:r w:rsidRPr="006E23CF">
        <w:rPr>
          <w:rFonts w:ascii="Times New Roman" w:hAnsi="Times New Roman"/>
          <w:sz w:val="28"/>
          <w:szCs w:val="28"/>
        </w:rPr>
        <w:t>а</w:t>
      </w:r>
      <w:r w:rsidRPr="006E23CF">
        <w:rPr>
          <w:rFonts w:ascii="Times New Roman" w:hAnsi="Times New Roman"/>
          <w:sz w:val="28"/>
          <w:szCs w:val="28"/>
        </w:rPr>
        <w:t>строфы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2) правильная оценка обстановки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3) обеспеченность медицинской службы персоналом и имуществом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4) квалификация лиц, осуществляющих управление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2. Профилактика раневой инфекции на этапах медицинской эвакуации включает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1) первичную хирургическую обработку ран, наложение асептической повязки, эвакуацию в больничную базу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2) антибиотикотерапию, обезболивание, </w:t>
      </w:r>
      <w:proofErr w:type="spellStart"/>
      <w:r w:rsidRPr="006E23CF">
        <w:rPr>
          <w:rFonts w:ascii="Times New Roman" w:hAnsi="Times New Roman"/>
          <w:sz w:val="28"/>
          <w:szCs w:val="28"/>
        </w:rPr>
        <w:t>инфузионную</w:t>
      </w:r>
      <w:proofErr w:type="spellEnd"/>
      <w:r w:rsidRPr="006E23CF">
        <w:rPr>
          <w:rFonts w:ascii="Times New Roman" w:hAnsi="Times New Roman"/>
          <w:sz w:val="28"/>
          <w:szCs w:val="28"/>
        </w:rPr>
        <w:t xml:space="preserve"> терапию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3) транспортную иммобилизацию, асептические повязки на раны, обезболивание, перви</w:t>
      </w:r>
      <w:r w:rsidRPr="006E23CF">
        <w:rPr>
          <w:rFonts w:ascii="Times New Roman" w:hAnsi="Times New Roman"/>
          <w:sz w:val="28"/>
          <w:szCs w:val="28"/>
        </w:rPr>
        <w:t>ч</w:t>
      </w:r>
      <w:r w:rsidRPr="006E23CF">
        <w:rPr>
          <w:rFonts w:ascii="Times New Roman" w:hAnsi="Times New Roman"/>
          <w:sz w:val="28"/>
          <w:szCs w:val="28"/>
        </w:rPr>
        <w:t>ную хирургическую обработку ран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4) наложение асептической повязки на место поражения, надежная транспортная иммобил</w:t>
      </w:r>
      <w:r w:rsidRPr="006E23CF">
        <w:rPr>
          <w:rFonts w:ascii="Times New Roman" w:hAnsi="Times New Roman"/>
          <w:sz w:val="28"/>
          <w:szCs w:val="28"/>
        </w:rPr>
        <w:t>и</w:t>
      </w:r>
      <w:r w:rsidRPr="006E23CF">
        <w:rPr>
          <w:rFonts w:ascii="Times New Roman" w:hAnsi="Times New Roman"/>
          <w:sz w:val="28"/>
          <w:szCs w:val="28"/>
        </w:rPr>
        <w:t>зация, ранняя антибиотикотерапия, новокаиновые блокады, активная иммунизация, исче</w:t>
      </w:r>
      <w:r w:rsidRPr="006E23CF">
        <w:rPr>
          <w:rFonts w:ascii="Times New Roman" w:hAnsi="Times New Roman"/>
          <w:sz w:val="28"/>
          <w:szCs w:val="28"/>
        </w:rPr>
        <w:t>р</w:t>
      </w:r>
      <w:r w:rsidRPr="006E23CF">
        <w:rPr>
          <w:rFonts w:ascii="Times New Roman" w:hAnsi="Times New Roman"/>
          <w:sz w:val="28"/>
          <w:szCs w:val="28"/>
        </w:rPr>
        <w:t>пывающая первичная хирургическая обработка ран, восполнение кровопотери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3. Искусственное охлаждение головы (</w:t>
      </w:r>
      <w:proofErr w:type="spellStart"/>
      <w:r w:rsidRPr="006E23CF">
        <w:rPr>
          <w:rFonts w:ascii="Times New Roman" w:hAnsi="Times New Roman"/>
          <w:sz w:val="28"/>
          <w:szCs w:val="28"/>
        </w:rPr>
        <w:t>краниогипотермия</w:t>
      </w:r>
      <w:proofErr w:type="spellEnd"/>
      <w:r w:rsidRPr="006E23CF">
        <w:rPr>
          <w:rFonts w:ascii="Times New Roman" w:hAnsi="Times New Roman"/>
          <w:sz w:val="28"/>
          <w:szCs w:val="28"/>
        </w:rPr>
        <w:t xml:space="preserve">):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а) ускоряет наступление биологической смерти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б) замедляет наступление биологической смерти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4. Крайним симптомам биологической смерти относятся: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а) помутнение роговицы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б) трупное окоченение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в) трупные пятна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г) расширение зрачков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lastRenderedPageBreak/>
        <w:t>д) деформация зрачков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5. Наиболее эффективными средствами транспортной иммобилизации при переломах бедра являются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1) фанерные или пластмассовые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2) шины </w:t>
      </w:r>
      <w:proofErr w:type="spellStart"/>
      <w:r w:rsidRPr="006E23CF">
        <w:rPr>
          <w:rFonts w:ascii="Times New Roman" w:hAnsi="Times New Roman"/>
          <w:sz w:val="28"/>
          <w:szCs w:val="28"/>
        </w:rPr>
        <w:t>Дитерихса</w:t>
      </w:r>
      <w:proofErr w:type="spellEnd"/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3) шины </w:t>
      </w:r>
      <w:proofErr w:type="spellStart"/>
      <w:r w:rsidRPr="006E23CF">
        <w:rPr>
          <w:rFonts w:ascii="Times New Roman" w:hAnsi="Times New Roman"/>
          <w:sz w:val="28"/>
          <w:szCs w:val="28"/>
        </w:rPr>
        <w:t>Крамера</w:t>
      </w:r>
      <w:proofErr w:type="spellEnd"/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4) подручные средства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6. Оптимальным положением для больного в коматозном состоянии является полож</w:t>
      </w:r>
      <w:r w:rsidRPr="006E23CF">
        <w:rPr>
          <w:rFonts w:ascii="Times New Roman" w:hAnsi="Times New Roman"/>
          <w:sz w:val="28"/>
          <w:szCs w:val="28"/>
        </w:rPr>
        <w:t>е</w:t>
      </w:r>
      <w:r w:rsidRPr="006E23CF">
        <w:rPr>
          <w:rFonts w:ascii="Times New Roman" w:hAnsi="Times New Roman"/>
          <w:sz w:val="28"/>
          <w:szCs w:val="28"/>
        </w:rPr>
        <w:t xml:space="preserve">ние: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а) на спине с опущенным головным концом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б) на спине с опущенным ножным концом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в) на боку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г) на животе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7. Применение комплексонов показано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1) при угрозе отравления сильно действующими ядовитыми веществами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2) для профилактики инфекционных заболеваний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3) с целью повышения иммунитета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4) для ускорения выведения радиоактивных веществ из организма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8. Больные в коматозном состоянии при наличии у них травм позвоночника транспортируются в пол</w:t>
      </w:r>
      <w:r w:rsidRPr="006E23CF">
        <w:rPr>
          <w:rFonts w:ascii="Times New Roman" w:hAnsi="Times New Roman"/>
          <w:sz w:val="28"/>
          <w:szCs w:val="28"/>
        </w:rPr>
        <w:t>о</w:t>
      </w:r>
      <w:r w:rsidRPr="006E23CF">
        <w:rPr>
          <w:rFonts w:ascii="Times New Roman" w:hAnsi="Times New Roman"/>
          <w:sz w:val="28"/>
          <w:szCs w:val="28"/>
        </w:rPr>
        <w:t xml:space="preserve">жении: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а) на боку на обычных носилках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б) на животе на обычных носилках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в) на боку на щите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г) на спине на щите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9. Ожоговый шок тяжелой степени развивается при площади ожога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1) 5-10%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2) 10-20%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3) 20-50%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4) 50-70%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10. Под термином “Катастрофа” понимают: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1) внезапно возникающее явление природы с ущербом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здоровью группе людей.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2) человеческий фактор, повлекший за собой многочисленные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человеческие жертвы.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3) множество пострадавших одновременно нуждающихся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в экстренной медицинской помощи.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4) диспропорция между силами и средствами здравоохранения и возникшей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потребностью пострадавших в экстренной медицинской помощи.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5) все перечисленные факторы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11. Сохранение вероятности возникновения чрезвычайных ситуаций обусловлено: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1) большим количеством предприятий, связанных с производством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и хранением опасных материалов или использующихся при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технологических процессах и в автоматизации производств.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2) процессами старения конструкций и технологий, накоплением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lastRenderedPageBreak/>
        <w:t xml:space="preserve"> дефектов оборудования и нарушением технологических процессов.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3) отступлением от правил соблюдения мер безопасности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при строительстве и эксплуатации объектов промышленности.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4) возможным неудовлетворительным уровнем профессиональной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подготовки, подбором работников потенциально опасных производств.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5) все ответы правильны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12.</w:t>
      </w:r>
      <w:r w:rsidRPr="006E23CF">
        <w:rPr>
          <w:rFonts w:ascii="Times New Roman" w:hAnsi="Times New Roman"/>
          <w:sz w:val="28"/>
          <w:szCs w:val="28"/>
        </w:rPr>
        <w:tab/>
        <w:t xml:space="preserve"> ЗАДАЧЕЙ СЛУЖБЫ СКОРОЙ МЕДИЦИНСКОЙ ПОМОЩИ ЯВЛЯЕТСЯ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а) оказание экстренной и неотложной медицинской помощи всем больным и пострадавшим вне зависимости от места их нахождения (в том числе, в стационарах)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б) оказание экстренной медицинской помощи больным и пострадавшим в стационарах ск</w:t>
      </w:r>
      <w:r w:rsidRPr="006E23CF">
        <w:rPr>
          <w:rFonts w:ascii="Times New Roman" w:hAnsi="Times New Roman"/>
          <w:sz w:val="28"/>
          <w:szCs w:val="28"/>
        </w:rPr>
        <w:t>о</w:t>
      </w:r>
      <w:r w:rsidRPr="006E23CF">
        <w:rPr>
          <w:rFonts w:ascii="Times New Roman" w:hAnsi="Times New Roman"/>
          <w:sz w:val="28"/>
          <w:szCs w:val="28"/>
        </w:rPr>
        <w:t>рой медицинской помощи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в) проведение лечебно-эвакуационных мероприятий в очаге поражения при чрезвычайных ситуациях и масс</w:t>
      </w:r>
      <w:r w:rsidRPr="006E23CF">
        <w:rPr>
          <w:rFonts w:ascii="Times New Roman" w:hAnsi="Times New Roman"/>
          <w:sz w:val="28"/>
          <w:szCs w:val="28"/>
        </w:rPr>
        <w:t>о</w:t>
      </w:r>
      <w:r w:rsidRPr="006E23CF">
        <w:rPr>
          <w:rFonts w:ascii="Times New Roman" w:hAnsi="Times New Roman"/>
          <w:sz w:val="28"/>
          <w:szCs w:val="28"/>
        </w:rPr>
        <w:t>вых катастрофах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г) оказание экстренной и неотложной медицинской помощи больным и пострадавшим вне стационарных л</w:t>
      </w:r>
      <w:r w:rsidRPr="006E23CF">
        <w:rPr>
          <w:rFonts w:ascii="Times New Roman" w:hAnsi="Times New Roman"/>
          <w:sz w:val="28"/>
          <w:szCs w:val="28"/>
        </w:rPr>
        <w:t>е</w:t>
      </w:r>
      <w:r w:rsidRPr="006E23CF">
        <w:rPr>
          <w:rFonts w:ascii="Times New Roman" w:hAnsi="Times New Roman"/>
          <w:sz w:val="28"/>
          <w:szCs w:val="28"/>
        </w:rPr>
        <w:t>чебных учреждений и осуществление межбольничной транспортировки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13.Служба экстренной медицинской помощи в ЧС организуется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1) по территориальному принципу с учетом промышленно-экономических особенностей р</w:t>
      </w:r>
      <w:r w:rsidRPr="006E23CF">
        <w:rPr>
          <w:rFonts w:ascii="Times New Roman" w:hAnsi="Times New Roman"/>
          <w:sz w:val="28"/>
          <w:szCs w:val="28"/>
        </w:rPr>
        <w:t>е</w:t>
      </w:r>
      <w:r w:rsidRPr="006E23CF">
        <w:rPr>
          <w:rFonts w:ascii="Times New Roman" w:hAnsi="Times New Roman"/>
          <w:sz w:val="28"/>
          <w:szCs w:val="28"/>
        </w:rPr>
        <w:t xml:space="preserve">гиона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2) с учетом медико-географических особенностей административной территории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3) на базе существующих и вновь создаваемых лечебно-профилактических учреждений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4) на базе ведомственного здравоохранения, клинических и научно-исследовательских учр</w:t>
      </w:r>
      <w:r w:rsidRPr="006E23CF">
        <w:rPr>
          <w:rFonts w:ascii="Times New Roman" w:hAnsi="Times New Roman"/>
          <w:sz w:val="28"/>
          <w:szCs w:val="28"/>
        </w:rPr>
        <w:t>е</w:t>
      </w:r>
      <w:r w:rsidRPr="006E23CF">
        <w:rPr>
          <w:rFonts w:ascii="Times New Roman" w:hAnsi="Times New Roman"/>
          <w:sz w:val="28"/>
          <w:szCs w:val="28"/>
        </w:rPr>
        <w:t xml:space="preserve">ждений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5) все перечисленное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14.</w:t>
      </w:r>
      <w:r w:rsidRPr="006E23CF">
        <w:rPr>
          <w:rFonts w:ascii="Times New Roman" w:hAnsi="Times New Roman"/>
          <w:sz w:val="28"/>
          <w:szCs w:val="28"/>
        </w:rPr>
        <w:tab/>
        <w:t>ЭВАКУАЦИЯ ПОСТРАДАВШИХ ПЕРВОЙ СОРТИРОВОЧНОЙ ГРУППЫ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а) не проводится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б) проводится в первую очередь, на санитарном транспорте с контролем и поддержанием в</w:t>
      </w:r>
      <w:r w:rsidRPr="006E23CF">
        <w:rPr>
          <w:rFonts w:ascii="Times New Roman" w:hAnsi="Times New Roman"/>
          <w:sz w:val="28"/>
          <w:szCs w:val="28"/>
        </w:rPr>
        <w:t>и</w:t>
      </w:r>
      <w:r w:rsidRPr="006E23CF">
        <w:rPr>
          <w:rFonts w:ascii="Times New Roman" w:hAnsi="Times New Roman"/>
          <w:sz w:val="28"/>
          <w:szCs w:val="28"/>
        </w:rPr>
        <w:t>тальных функций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в) осуществляется во вторую очередь или отсрочено, на санитарном транспорте с возможностью одновреме</w:t>
      </w:r>
      <w:r w:rsidRPr="006E23CF">
        <w:rPr>
          <w:rFonts w:ascii="Times New Roman" w:hAnsi="Times New Roman"/>
          <w:sz w:val="28"/>
          <w:szCs w:val="28"/>
        </w:rPr>
        <w:t>н</w:t>
      </w:r>
      <w:r w:rsidRPr="006E23CF">
        <w:rPr>
          <w:rFonts w:ascii="Times New Roman" w:hAnsi="Times New Roman"/>
          <w:sz w:val="28"/>
          <w:szCs w:val="28"/>
        </w:rPr>
        <w:t>ной транспортировки несколько пострадавших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г) осуществляется во вторую очередь, транспортом общего назначения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15. Готовность службы экстренной медицинской помощи обеспечивается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1) своевременной информацией о факте чрезвычайной ситуации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2) постоянной готовностью медицинских бригад, отрядов, госпиталей и больниц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3) созданием запаса имущества, максимально приближенных к подвижным формированиям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4) наличием и </w:t>
      </w:r>
      <w:proofErr w:type="gramStart"/>
      <w:r w:rsidRPr="006E23CF">
        <w:rPr>
          <w:rFonts w:ascii="Times New Roman" w:hAnsi="Times New Roman"/>
          <w:sz w:val="28"/>
          <w:szCs w:val="28"/>
        </w:rPr>
        <w:t>использованием современных транспортных средств</w:t>
      </w:r>
      <w:proofErr w:type="gramEnd"/>
      <w:r w:rsidRPr="006E23CF">
        <w:rPr>
          <w:rFonts w:ascii="Times New Roman" w:hAnsi="Times New Roman"/>
          <w:sz w:val="28"/>
          <w:szCs w:val="28"/>
        </w:rPr>
        <w:t xml:space="preserve"> и совершенствованием системы связи и оповещения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lastRenderedPageBreak/>
        <w:t xml:space="preserve">5) все ответы правильны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16. Классификация катастроф по числу пострадавших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1) местные, объектовые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2) региональные, территориальные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3) с небольшим, средним и значительным количеством пострадавших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4) малые, средние, большие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5) транснациональные, глобальные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17. Количество раненых и погибших при малых катастрофах составляет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1) 10-25 чел.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2) 25-50 чел.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3) 25-100 чел.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4) 101-200 чел.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5) 200-300 чел.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18. Этап медицинской эвакуации означает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1) участок от места ранения до ближайшего лечебного учреждения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2) все учебные учреждения, расположенные вблизи очага катастрофы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3) участок пути между лечебными учреждениями, в которых оказывается медицинская п</w:t>
      </w:r>
      <w:r w:rsidRPr="006E23CF">
        <w:rPr>
          <w:rFonts w:ascii="Times New Roman" w:hAnsi="Times New Roman"/>
          <w:sz w:val="28"/>
          <w:szCs w:val="28"/>
        </w:rPr>
        <w:t>о</w:t>
      </w:r>
      <w:r w:rsidRPr="006E23CF">
        <w:rPr>
          <w:rFonts w:ascii="Times New Roman" w:hAnsi="Times New Roman"/>
          <w:sz w:val="28"/>
          <w:szCs w:val="28"/>
        </w:rPr>
        <w:t>мощь пострадавшим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4) лечебные учреждения, развернутые и работающие на путях эвакуации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19. Основным принципом в оказании медицинской помощи в очаге чрезвычайной с</w:t>
      </w:r>
      <w:r w:rsidRPr="006E23CF">
        <w:rPr>
          <w:rFonts w:ascii="Times New Roman" w:hAnsi="Times New Roman"/>
          <w:sz w:val="28"/>
          <w:szCs w:val="28"/>
        </w:rPr>
        <w:t>и</w:t>
      </w:r>
      <w:r w:rsidRPr="006E23CF">
        <w:rPr>
          <w:rFonts w:ascii="Times New Roman" w:hAnsi="Times New Roman"/>
          <w:sz w:val="28"/>
          <w:szCs w:val="28"/>
        </w:rPr>
        <w:t>туации является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1) преемственность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2) непрерывность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3) своевременность и полнота первой медицинской помощи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4) последовательность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20. Задачи </w:t>
      </w:r>
      <w:r w:rsidRPr="006E23CF">
        <w:rPr>
          <w:rFonts w:ascii="Times New Roman" w:hAnsi="Times New Roman"/>
          <w:sz w:val="28"/>
          <w:szCs w:val="28"/>
          <w:lang w:val="en-US"/>
        </w:rPr>
        <w:t>I</w:t>
      </w:r>
      <w:r w:rsidRPr="006E23CF">
        <w:rPr>
          <w:rFonts w:ascii="Times New Roman" w:hAnsi="Times New Roman"/>
          <w:sz w:val="28"/>
          <w:szCs w:val="28"/>
        </w:rPr>
        <w:t xml:space="preserve"> этапа лечебно-эвакуационного обеспечения при ЧС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1) проведение </w:t>
      </w:r>
      <w:proofErr w:type="spellStart"/>
      <w:r w:rsidRPr="006E23CF">
        <w:rPr>
          <w:rFonts w:ascii="Times New Roman" w:hAnsi="Times New Roman"/>
          <w:sz w:val="28"/>
          <w:szCs w:val="28"/>
        </w:rPr>
        <w:t>эвакотранспортной</w:t>
      </w:r>
      <w:proofErr w:type="spellEnd"/>
      <w:r w:rsidRPr="006E23CF">
        <w:rPr>
          <w:rFonts w:ascii="Times New Roman" w:hAnsi="Times New Roman"/>
          <w:sz w:val="28"/>
          <w:szCs w:val="28"/>
        </w:rPr>
        <w:t xml:space="preserve"> медицинской сортировки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2) оказание первой медицинской и первой врачебной помощи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3) проведение частичной санитарной обработки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4) организация эвакуации пострадавших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5) все ответы правильны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21. Объем медицинской помощи на </w:t>
      </w:r>
      <w:proofErr w:type="spellStart"/>
      <w:r w:rsidRPr="006E23CF">
        <w:rPr>
          <w:rFonts w:ascii="Times New Roman" w:hAnsi="Times New Roman"/>
          <w:sz w:val="28"/>
          <w:szCs w:val="28"/>
        </w:rPr>
        <w:t>догоспитальном</w:t>
      </w:r>
      <w:proofErr w:type="spellEnd"/>
      <w:r w:rsidRPr="006E23CF">
        <w:rPr>
          <w:rFonts w:ascii="Times New Roman" w:hAnsi="Times New Roman"/>
          <w:sz w:val="28"/>
          <w:szCs w:val="28"/>
        </w:rPr>
        <w:t xml:space="preserve"> этапе может быть расширен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1) до первой врачебной помощи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2) до квалифицированной медицинской помощи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3) до специализированной медицинской помощи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4) до элементов экстренной квалифицированной и специализированной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медицинской помощи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5) все ответы правильны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22. Задачи </w:t>
      </w:r>
      <w:r w:rsidRPr="006E23CF">
        <w:rPr>
          <w:rFonts w:ascii="Times New Roman" w:hAnsi="Times New Roman"/>
          <w:sz w:val="28"/>
          <w:szCs w:val="28"/>
          <w:lang w:val="en-US"/>
        </w:rPr>
        <w:t>II</w:t>
      </w:r>
      <w:r w:rsidRPr="006E23CF">
        <w:rPr>
          <w:rFonts w:ascii="Times New Roman" w:hAnsi="Times New Roman"/>
          <w:sz w:val="28"/>
          <w:szCs w:val="28"/>
        </w:rPr>
        <w:t xml:space="preserve"> этапа лечебно-эвакуационного обеспечения при ЧС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1) проведение </w:t>
      </w:r>
      <w:proofErr w:type="spellStart"/>
      <w:r w:rsidRPr="006E23CF">
        <w:rPr>
          <w:rFonts w:ascii="Times New Roman" w:hAnsi="Times New Roman"/>
          <w:sz w:val="28"/>
          <w:szCs w:val="28"/>
        </w:rPr>
        <w:t>внутрипунктовой</w:t>
      </w:r>
      <w:proofErr w:type="spellEnd"/>
      <w:r w:rsidRPr="006E23CF">
        <w:rPr>
          <w:rFonts w:ascii="Times New Roman" w:hAnsi="Times New Roman"/>
          <w:sz w:val="28"/>
          <w:szCs w:val="28"/>
        </w:rPr>
        <w:t xml:space="preserve"> медицинской сортировки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2) проведение полной санитарной обработки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3) оказание экстренной квалифицированной и специализированной медицинской помощи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lastRenderedPageBreak/>
        <w:t xml:space="preserve">4) лечение тяжело пострадавших в ведущих клиниках специализированных центров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5) все ответы правильны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23. Особое значение на первом этапе имеет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1) организация извлечения пострадавших из завалов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2) организация взаимодействия министерств и ведомств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3) эвакуация пострадавших из опасных зон и транспортировка в стационар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4) организация прибытия бригад экстренного реагирования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5) организация экстренной психиатрической помощи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24. Основное предназначение экстренной медицинской помощи: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1) первая медицинская и первая врачебная помощь при катастрофах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2) экстренная квалифицированная и специализированная медицинская помощь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в чрезвычайных ситуациях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3) использование мобильных медицинских бригад, отрядов и госпиталей быстрого реагир</w:t>
      </w:r>
      <w:r w:rsidRPr="006E23CF">
        <w:rPr>
          <w:rFonts w:ascii="Times New Roman" w:hAnsi="Times New Roman"/>
          <w:sz w:val="28"/>
          <w:szCs w:val="28"/>
        </w:rPr>
        <w:t>о</w:t>
      </w:r>
      <w:r w:rsidRPr="006E23CF">
        <w:rPr>
          <w:rFonts w:ascii="Times New Roman" w:hAnsi="Times New Roman"/>
          <w:sz w:val="28"/>
          <w:szCs w:val="28"/>
        </w:rPr>
        <w:t xml:space="preserve">вания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4) медицинская помощь населению, оказываемая в кратчайшие сроки при угрожающих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жизни и здоровью человека состояниях, травмах и внезапных заболеваниях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5) все ответы правильны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25.Принцип взаимодействия при ЧС предусматривает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1) корректировку мероприятий министерств и ведомств при работе в чрезвычайных ситу</w:t>
      </w:r>
      <w:r w:rsidRPr="006E23CF">
        <w:rPr>
          <w:rFonts w:ascii="Times New Roman" w:hAnsi="Times New Roman"/>
          <w:sz w:val="28"/>
          <w:szCs w:val="28"/>
        </w:rPr>
        <w:t>а</w:t>
      </w:r>
      <w:r w:rsidRPr="006E23CF">
        <w:rPr>
          <w:rFonts w:ascii="Times New Roman" w:hAnsi="Times New Roman"/>
          <w:sz w:val="28"/>
          <w:szCs w:val="28"/>
        </w:rPr>
        <w:t xml:space="preserve">циях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2) обмен информацией и опытом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3) отработку единых подходов к предупреждению последствий аварий, катастроф и стихи</w:t>
      </w:r>
      <w:r w:rsidRPr="006E23CF">
        <w:rPr>
          <w:rFonts w:ascii="Times New Roman" w:hAnsi="Times New Roman"/>
          <w:sz w:val="28"/>
          <w:szCs w:val="28"/>
        </w:rPr>
        <w:t>й</w:t>
      </w:r>
      <w:r w:rsidRPr="006E23CF">
        <w:rPr>
          <w:rFonts w:ascii="Times New Roman" w:hAnsi="Times New Roman"/>
          <w:sz w:val="28"/>
          <w:szCs w:val="28"/>
        </w:rPr>
        <w:t xml:space="preserve">ных бедствий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 4) варианты - 1, 2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+ 5) варианты - 1, 2, 3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26. Основным методом работы подразделений службы экстренной медицинской пом</w:t>
      </w:r>
      <w:r w:rsidRPr="006E23CF">
        <w:rPr>
          <w:rFonts w:ascii="Times New Roman" w:hAnsi="Times New Roman"/>
          <w:sz w:val="28"/>
          <w:szCs w:val="28"/>
        </w:rPr>
        <w:t>о</w:t>
      </w:r>
      <w:r w:rsidRPr="006E23CF">
        <w:rPr>
          <w:rFonts w:ascii="Times New Roman" w:hAnsi="Times New Roman"/>
          <w:sz w:val="28"/>
          <w:szCs w:val="28"/>
        </w:rPr>
        <w:t xml:space="preserve">щи является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1) метод отработки единых подходов к предупреждению последствий ЧС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2) планомерный метод работы органов управления службы ЭМП в ЧС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3) метод совершенствования предварительной готовности к работе при ЧС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 xml:space="preserve">4) бригадный метод и двухэтапная система оказания медицинской помощи пострадавшим 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3CF">
        <w:rPr>
          <w:rFonts w:ascii="Times New Roman" w:hAnsi="Times New Roman"/>
          <w:sz w:val="28"/>
          <w:szCs w:val="28"/>
        </w:rPr>
        <w:t>5) метод оперативного управления силами и средствами службы</w:t>
      </w:r>
    </w:p>
    <w:p w:rsidR="006E23CF" w:rsidRPr="006E23CF" w:rsidRDefault="006E23CF" w:rsidP="006E23C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E23CF">
        <w:rPr>
          <w:rFonts w:ascii="Times New Roman" w:hAnsi="Times New Roman"/>
          <w:b/>
          <w:sz w:val="28"/>
          <w:szCs w:val="28"/>
        </w:rPr>
        <w:t xml:space="preserve">Ответы к </w:t>
      </w:r>
      <w:r w:rsidRPr="006E23CF">
        <w:rPr>
          <w:rFonts w:ascii="Times New Roman" w:hAnsi="Times New Roman"/>
          <w:b/>
          <w:bCs/>
          <w:iCs/>
          <w:sz w:val="28"/>
          <w:szCs w:val="28"/>
        </w:rPr>
        <w:t xml:space="preserve">тесту по дисциплине </w:t>
      </w:r>
    </w:p>
    <w:p w:rsidR="006E23CF" w:rsidRPr="006E23CF" w:rsidRDefault="006E23CF" w:rsidP="006E23CF">
      <w:pPr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</w:rPr>
      </w:pPr>
      <w:r w:rsidRPr="006E23CF">
        <w:rPr>
          <w:rFonts w:ascii="Times New Roman" w:hAnsi="Times New Roman"/>
          <w:bCs/>
          <w:iCs/>
          <w:sz w:val="28"/>
          <w:szCs w:val="28"/>
        </w:rPr>
        <w:t>Тема: «Организация медицинской помощи пострадавшим в ЧС»</w:t>
      </w:r>
    </w:p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3646"/>
        <w:gridCol w:w="3147"/>
      </w:tblGrid>
      <w:tr w:rsidR="006E23CF" w:rsidRPr="006E23CF" w:rsidTr="006F061F">
        <w:tc>
          <w:tcPr>
            <w:tcW w:w="57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4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 xml:space="preserve">Вариант 1 </w:t>
            </w:r>
          </w:p>
        </w:tc>
        <w:tc>
          <w:tcPr>
            <w:tcW w:w="3147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Вариант 2</w:t>
            </w:r>
          </w:p>
        </w:tc>
      </w:tr>
      <w:tr w:rsidR="006E23CF" w:rsidRPr="006E23CF" w:rsidTr="006F061F">
        <w:tc>
          <w:tcPr>
            <w:tcW w:w="57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4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147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E23CF" w:rsidRPr="006E23CF" w:rsidTr="006F061F">
        <w:tc>
          <w:tcPr>
            <w:tcW w:w="57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4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3147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E23CF" w:rsidRPr="006E23CF" w:rsidTr="006F061F">
        <w:tc>
          <w:tcPr>
            <w:tcW w:w="57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4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47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6E23CF" w:rsidRPr="006E23CF" w:rsidTr="006F061F">
        <w:tc>
          <w:tcPr>
            <w:tcW w:w="57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64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47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в, д</w:t>
            </w:r>
          </w:p>
        </w:tc>
      </w:tr>
      <w:tr w:rsidR="006E23CF" w:rsidRPr="006E23CF" w:rsidTr="006F061F">
        <w:tc>
          <w:tcPr>
            <w:tcW w:w="57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64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147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E23CF" w:rsidRPr="006E23CF" w:rsidTr="006F061F">
        <w:tc>
          <w:tcPr>
            <w:tcW w:w="57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64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47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6E23CF" w:rsidRPr="006E23CF" w:rsidTr="006F061F">
        <w:tc>
          <w:tcPr>
            <w:tcW w:w="57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64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3147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E23CF" w:rsidRPr="006E23CF" w:rsidTr="006F061F">
        <w:tc>
          <w:tcPr>
            <w:tcW w:w="57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64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47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6E23CF" w:rsidRPr="006E23CF" w:rsidTr="006F061F">
        <w:tc>
          <w:tcPr>
            <w:tcW w:w="57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64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147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6E23CF" w:rsidRPr="006E23CF" w:rsidTr="006F061F">
        <w:tc>
          <w:tcPr>
            <w:tcW w:w="57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64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а ,в, г</w:t>
            </w:r>
          </w:p>
        </w:tc>
        <w:tc>
          <w:tcPr>
            <w:tcW w:w="3147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E23CF" w:rsidRPr="006E23CF" w:rsidTr="006F061F">
        <w:tc>
          <w:tcPr>
            <w:tcW w:w="57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64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3147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E23CF" w:rsidRPr="006E23CF" w:rsidTr="006F061F">
        <w:tc>
          <w:tcPr>
            <w:tcW w:w="57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64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47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6E23CF" w:rsidRPr="006E23CF" w:rsidTr="006F061F">
        <w:tc>
          <w:tcPr>
            <w:tcW w:w="57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64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3147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E23CF" w:rsidRPr="006E23CF" w:rsidTr="006F061F">
        <w:tc>
          <w:tcPr>
            <w:tcW w:w="57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64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47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6E23CF" w:rsidRPr="006E23CF" w:rsidTr="006F061F">
        <w:tc>
          <w:tcPr>
            <w:tcW w:w="57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64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3147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E23CF" w:rsidRPr="006E23CF" w:rsidTr="006F061F">
        <w:tc>
          <w:tcPr>
            <w:tcW w:w="57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64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47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E23CF" w:rsidRPr="006E23CF" w:rsidTr="006F061F">
        <w:tc>
          <w:tcPr>
            <w:tcW w:w="57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64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47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6E23CF" w:rsidRPr="006E23CF" w:rsidTr="006F061F">
        <w:tc>
          <w:tcPr>
            <w:tcW w:w="57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64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47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E23CF" w:rsidRPr="006E23CF" w:rsidTr="006F061F">
        <w:tc>
          <w:tcPr>
            <w:tcW w:w="57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64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47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6E23CF" w:rsidRPr="006E23CF" w:rsidTr="006F061F">
        <w:tc>
          <w:tcPr>
            <w:tcW w:w="57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64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47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E23CF" w:rsidRPr="006E23CF" w:rsidTr="006F061F">
        <w:tc>
          <w:tcPr>
            <w:tcW w:w="57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64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47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E23CF" w:rsidRPr="006E23CF" w:rsidTr="006F061F">
        <w:tc>
          <w:tcPr>
            <w:tcW w:w="57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364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47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E23CF" w:rsidRPr="006E23CF" w:rsidTr="006F061F">
        <w:tc>
          <w:tcPr>
            <w:tcW w:w="57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364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47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E23CF" w:rsidRPr="006E23CF" w:rsidTr="006F061F">
        <w:tc>
          <w:tcPr>
            <w:tcW w:w="57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64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47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E23CF" w:rsidRPr="006E23CF" w:rsidTr="006F061F">
        <w:tc>
          <w:tcPr>
            <w:tcW w:w="57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64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47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E23CF" w:rsidRPr="006E23CF" w:rsidTr="006F061F">
        <w:tc>
          <w:tcPr>
            <w:tcW w:w="57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6E23CF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26</w:t>
            </w:r>
          </w:p>
        </w:tc>
        <w:tc>
          <w:tcPr>
            <w:tcW w:w="3646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Жизнеобеспечение населения в ЧС</w:t>
            </w:r>
          </w:p>
        </w:tc>
        <w:tc>
          <w:tcPr>
            <w:tcW w:w="3147" w:type="dxa"/>
          </w:tcPr>
          <w:p w:rsidR="006E23CF" w:rsidRPr="006E23CF" w:rsidRDefault="006E23CF" w:rsidP="006E23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3C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:rsidR="006E23CF" w:rsidRPr="006E23CF" w:rsidRDefault="006E23CF" w:rsidP="006E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23CF" w:rsidRDefault="006E23CF" w:rsidP="001A36E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</w:p>
    <w:p w:rsidR="001A36E8" w:rsidRPr="004743F1" w:rsidRDefault="001A36E8" w:rsidP="001A36E8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4743F1">
        <w:rPr>
          <w:rFonts w:ascii="Times New Roman" w:hAnsi="Times New Roman"/>
          <w:b/>
          <w:sz w:val="28"/>
          <w:szCs w:val="28"/>
        </w:rPr>
        <w:t>Примерные материалы для оценки компетенций, которые форм</w:t>
      </w:r>
      <w:r w:rsidRPr="004743F1">
        <w:rPr>
          <w:rFonts w:ascii="Times New Roman" w:hAnsi="Times New Roman"/>
          <w:b/>
          <w:sz w:val="28"/>
          <w:szCs w:val="28"/>
        </w:rPr>
        <w:t>и</w:t>
      </w:r>
      <w:r w:rsidRPr="004743F1">
        <w:rPr>
          <w:rFonts w:ascii="Times New Roman" w:hAnsi="Times New Roman"/>
          <w:b/>
          <w:sz w:val="28"/>
          <w:szCs w:val="28"/>
        </w:rPr>
        <w:t xml:space="preserve">рует данный курс: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6"/>
        <w:gridCol w:w="2007"/>
        <w:gridCol w:w="4961"/>
      </w:tblGrid>
      <w:tr w:rsidR="00E52FCF" w:rsidRPr="00C36D54" w:rsidTr="00E52FCF">
        <w:tc>
          <w:tcPr>
            <w:tcW w:w="2496" w:type="dxa"/>
            <w:shd w:val="clear" w:color="auto" w:fill="auto"/>
          </w:tcPr>
          <w:p w:rsidR="00E52FCF" w:rsidRPr="00C36D54" w:rsidRDefault="00E52FCF" w:rsidP="00E52FC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6D54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раздела </w:t>
            </w:r>
          </w:p>
        </w:tc>
        <w:tc>
          <w:tcPr>
            <w:tcW w:w="2007" w:type="dxa"/>
            <w:shd w:val="clear" w:color="auto" w:fill="auto"/>
          </w:tcPr>
          <w:p w:rsidR="00E52FCF" w:rsidRPr="00C36D54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6D54">
              <w:rPr>
                <w:rFonts w:ascii="Times New Roman" w:hAnsi="Times New Roman"/>
                <w:b/>
                <w:sz w:val="28"/>
                <w:szCs w:val="28"/>
              </w:rPr>
              <w:t xml:space="preserve">Формируемая компетенция </w:t>
            </w:r>
          </w:p>
        </w:tc>
        <w:tc>
          <w:tcPr>
            <w:tcW w:w="4961" w:type="dxa"/>
            <w:shd w:val="clear" w:color="auto" w:fill="auto"/>
          </w:tcPr>
          <w:p w:rsidR="00E52FCF" w:rsidRPr="00C36D54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6D54">
              <w:rPr>
                <w:rFonts w:ascii="Times New Roman" w:hAnsi="Times New Roman"/>
                <w:b/>
                <w:sz w:val="28"/>
                <w:szCs w:val="28"/>
              </w:rPr>
              <w:t>Вид пр</w:t>
            </w:r>
            <w:r w:rsidRPr="00C36D54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C36D54">
              <w:rPr>
                <w:rFonts w:ascii="Times New Roman" w:hAnsi="Times New Roman"/>
                <w:b/>
                <w:sz w:val="28"/>
                <w:szCs w:val="28"/>
              </w:rPr>
              <w:t>верки</w:t>
            </w:r>
          </w:p>
        </w:tc>
      </w:tr>
      <w:tr w:rsidR="00E52FCF" w:rsidRPr="00C36D54" w:rsidTr="00E52FCF">
        <w:tc>
          <w:tcPr>
            <w:tcW w:w="2496" w:type="dxa"/>
            <w:shd w:val="clear" w:color="auto" w:fill="auto"/>
          </w:tcPr>
          <w:p w:rsidR="00E52FCF" w:rsidRPr="00C36D54" w:rsidRDefault="00E52FCF" w:rsidP="00E52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6D54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C36D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36D54">
              <w:rPr>
                <w:rFonts w:ascii="Times New Roman" w:hAnsi="Times New Roman"/>
                <w:bCs/>
                <w:sz w:val="24"/>
                <w:szCs w:val="24"/>
              </w:rPr>
              <w:t>Чрезвычайные ситуации и государство. Безопасность в чрезвычайных ситуациях. Жизнеобеспечение насел</w:t>
            </w:r>
            <w:r w:rsidRPr="00C36D5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36D54">
              <w:rPr>
                <w:rFonts w:ascii="Times New Roman" w:hAnsi="Times New Roman"/>
                <w:bCs/>
                <w:sz w:val="24"/>
                <w:szCs w:val="24"/>
              </w:rPr>
              <w:t>ния в чрезвычайных с</w:t>
            </w:r>
            <w:r w:rsidRPr="00C36D5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36D54">
              <w:rPr>
                <w:rFonts w:ascii="Times New Roman" w:hAnsi="Times New Roman"/>
                <w:bCs/>
                <w:sz w:val="24"/>
                <w:szCs w:val="24"/>
              </w:rPr>
              <w:t>туациях</w:t>
            </w:r>
          </w:p>
        </w:tc>
        <w:tc>
          <w:tcPr>
            <w:tcW w:w="2007" w:type="dxa"/>
            <w:shd w:val="clear" w:color="auto" w:fill="auto"/>
          </w:tcPr>
          <w:p w:rsidR="00E52FCF" w:rsidRPr="00C36D54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ОК-9</w:t>
            </w:r>
          </w:p>
        </w:tc>
        <w:tc>
          <w:tcPr>
            <w:tcW w:w="4961" w:type="dxa"/>
            <w:shd w:val="clear" w:color="auto" w:fill="auto"/>
          </w:tcPr>
          <w:p w:rsidR="00E52FCF" w:rsidRPr="00C36D54" w:rsidRDefault="00E52FCF" w:rsidP="00E52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6D54">
              <w:rPr>
                <w:rFonts w:ascii="Times New Roman" w:hAnsi="Times New Roman"/>
                <w:sz w:val="28"/>
                <w:szCs w:val="28"/>
              </w:rPr>
              <w:t>Составление словаря</w:t>
            </w:r>
          </w:p>
        </w:tc>
      </w:tr>
      <w:tr w:rsidR="00E52FCF" w:rsidRPr="00C36D54" w:rsidTr="00E52FCF">
        <w:tc>
          <w:tcPr>
            <w:tcW w:w="2496" w:type="dxa"/>
            <w:shd w:val="clear" w:color="auto" w:fill="auto"/>
          </w:tcPr>
          <w:p w:rsidR="00E52FCF" w:rsidRPr="00C36D54" w:rsidRDefault="00E52FCF" w:rsidP="00E52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6D54"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C36D54">
              <w:rPr>
                <w:rFonts w:ascii="Times New Roman" w:hAnsi="Times New Roman"/>
                <w:bCs/>
                <w:sz w:val="24"/>
                <w:szCs w:val="24"/>
              </w:rPr>
              <w:t>Задачи и организационная структура Всероссийской службы медицины катас</w:t>
            </w:r>
            <w:r w:rsidRPr="00C36D54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C36D54">
              <w:rPr>
                <w:rFonts w:ascii="Times New Roman" w:hAnsi="Times New Roman"/>
                <w:bCs/>
                <w:sz w:val="24"/>
                <w:szCs w:val="24"/>
              </w:rPr>
              <w:t>роф и медицинской слу</w:t>
            </w:r>
            <w:r w:rsidRPr="00C36D54">
              <w:rPr>
                <w:rFonts w:ascii="Times New Roman" w:hAnsi="Times New Roman"/>
                <w:bCs/>
                <w:sz w:val="24"/>
                <w:szCs w:val="24"/>
              </w:rPr>
              <w:t>ж</w:t>
            </w:r>
            <w:r w:rsidRPr="00C36D54">
              <w:rPr>
                <w:rFonts w:ascii="Times New Roman" w:hAnsi="Times New Roman"/>
                <w:bCs/>
                <w:sz w:val="24"/>
                <w:szCs w:val="24"/>
              </w:rPr>
              <w:t xml:space="preserve">бы гражданской </w:t>
            </w:r>
            <w:r w:rsidRPr="00C36D5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обороны.</w:t>
            </w:r>
          </w:p>
        </w:tc>
        <w:tc>
          <w:tcPr>
            <w:tcW w:w="2007" w:type="dxa"/>
            <w:shd w:val="clear" w:color="auto" w:fill="auto"/>
          </w:tcPr>
          <w:p w:rsidR="00E52FCF" w:rsidRPr="00C36D54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ОК-9</w:t>
            </w:r>
          </w:p>
        </w:tc>
        <w:tc>
          <w:tcPr>
            <w:tcW w:w="4961" w:type="dxa"/>
            <w:shd w:val="clear" w:color="auto" w:fill="auto"/>
          </w:tcPr>
          <w:p w:rsidR="00E52FCF" w:rsidRPr="00C36D54" w:rsidRDefault="00E52FCF" w:rsidP="00E52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6D54">
              <w:rPr>
                <w:rFonts w:ascii="Times New Roman" w:hAnsi="Times New Roman"/>
                <w:sz w:val="28"/>
                <w:szCs w:val="28"/>
              </w:rPr>
              <w:t xml:space="preserve">Интернет-обзор </w:t>
            </w:r>
          </w:p>
        </w:tc>
      </w:tr>
      <w:tr w:rsidR="00E52FCF" w:rsidRPr="00C36D54" w:rsidTr="00E52FCF">
        <w:tc>
          <w:tcPr>
            <w:tcW w:w="2496" w:type="dxa"/>
            <w:shd w:val="clear" w:color="auto" w:fill="auto"/>
          </w:tcPr>
          <w:p w:rsidR="00E52FCF" w:rsidRPr="00C36D54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6D54">
              <w:rPr>
                <w:rFonts w:ascii="Times New Roman" w:hAnsi="Times New Roman"/>
                <w:sz w:val="28"/>
                <w:szCs w:val="28"/>
              </w:rPr>
              <w:lastRenderedPageBreak/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. О</w:t>
            </w:r>
            <w:r w:rsidRPr="00C36D54">
              <w:rPr>
                <w:rFonts w:ascii="Times New Roman" w:hAnsi="Times New Roman"/>
                <w:bCs/>
                <w:sz w:val="24"/>
                <w:szCs w:val="24"/>
              </w:rPr>
              <w:t>сновные принципы орг</w:t>
            </w:r>
            <w:r w:rsidRPr="00C36D5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C36D54">
              <w:rPr>
                <w:rFonts w:ascii="Times New Roman" w:hAnsi="Times New Roman"/>
                <w:bCs/>
                <w:sz w:val="24"/>
                <w:szCs w:val="24"/>
              </w:rPr>
              <w:t xml:space="preserve">низации медицинского обеспечения населения в чрезвычайных ситуациях.  </w:t>
            </w:r>
          </w:p>
          <w:p w:rsidR="00E52FCF" w:rsidRPr="00C36D54" w:rsidRDefault="00E52FCF" w:rsidP="00E52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6D54">
              <w:rPr>
                <w:rFonts w:ascii="Times New Roman" w:hAnsi="Times New Roman"/>
                <w:bCs/>
                <w:sz w:val="24"/>
                <w:szCs w:val="24"/>
              </w:rPr>
              <w:t>Современная система л</w:t>
            </w:r>
            <w:r w:rsidRPr="00C36D5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36D54">
              <w:rPr>
                <w:rFonts w:ascii="Times New Roman" w:hAnsi="Times New Roman"/>
                <w:bCs/>
                <w:sz w:val="24"/>
                <w:szCs w:val="24"/>
              </w:rPr>
              <w:t>чебно-эвакуационного обеспечения населения в чрезвычайных ситуациях</w:t>
            </w:r>
            <w:r w:rsidRPr="00C36D54">
              <w:rPr>
                <w:rFonts w:ascii="Times New Roman" w:hAnsi="Times New Roman"/>
                <w:sz w:val="24"/>
                <w:szCs w:val="24"/>
              </w:rPr>
              <w:t xml:space="preserve"> .</w:t>
            </w:r>
          </w:p>
        </w:tc>
        <w:tc>
          <w:tcPr>
            <w:tcW w:w="2007" w:type="dxa"/>
            <w:shd w:val="clear" w:color="auto" w:fill="auto"/>
          </w:tcPr>
          <w:p w:rsidR="00E52FCF" w:rsidRPr="00C36D54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ОПК-6</w:t>
            </w:r>
          </w:p>
        </w:tc>
        <w:tc>
          <w:tcPr>
            <w:tcW w:w="4961" w:type="dxa"/>
            <w:shd w:val="clear" w:color="auto" w:fill="auto"/>
          </w:tcPr>
          <w:p w:rsidR="00E52FCF" w:rsidRPr="00C36D54" w:rsidRDefault="00E52FCF" w:rsidP="00E52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6D54">
              <w:rPr>
                <w:rFonts w:ascii="Times New Roman" w:hAnsi="Times New Roman"/>
                <w:sz w:val="28"/>
                <w:szCs w:val="28"/>
              </w:rPr>
              <w:t>Составление словаря</w:t>
            </w:r>
          </w:p>
        </w:tc>
      </w:tr>
      <w:tr w:rsidR="00E52FCF" w:rsidRPr="00C36D54" w:rsidTr="00E52FCF">
        <w:tc>
          <w:tcPr>
            <w:tcW w:w="2496" w:type="dxa"/>
            <w:shd w:val="clear" w:color="auto" w:fill="auto"/>
          </w:tcPr>
          <w:p w:rsidR="00E52FCF" w:rsidRPr="00C36D54" w:rsidRDefault="00E52FCF" w:rsidP="00E52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6D54"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C36D54">
              <w:rPr>
                <w:rFonts w:ascii="Times New Roman" w:hAnsi="Times New Roman"/>
                <w:bCs/>
                <w:sz w:val="24"/>
                <w:szCs w:val="24"/>
              </w:rPr>
              <w:t>Система социальной защ</w:t>
            </w:r>
            <w:r w:rsidRPr="00C36D5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36D54">
              <w:rPr>
                <w:rFonts w:ascii="Times New Roman" w:hAnsi="Times New Roman"/>
                <w:bCs/>
                <w:sz w:val="24"/>
                <w:szCs w:val="24"/>
              </w:rPr>
              <w:t>ты населения, пострада</w:t>
            </w:r>
            <w:r w:rsidRPr="00C36D54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C36D54">
              <w:rPr>
                <w:rFonts w:ascii="Times New Roman" w:hAnsi="Times New Roman"/>
                <w:bCs/>
                <w:sz w:val="24"/>
                <w:szCs w:val="24"/>
              </w:rPr>
              <w:t>шего от чрезвычайных с</w:t>
            </w:r>
            <w:r w:rsidRPr="00C36D5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36D54">
              <w:rPr>
                <w:rFonts w:ascii="Times New Roman" w:hAnsi="Times New Roman"/>
                <w:bCs/>
                <w:sz w:val="24"/>
                <w:szCs w:val="24"/>
              </w:rPr>
              <w:t>туаций.</w:t>
            </w:r>
          </w:p>
        </w:tc>
        <w:tc>
          <w:tcPr>
            <w:tcW w:w="2007" w:type="dxa"/>
            <w:shd w:val="clear" w:color="auto" w:fill="auto"/>
          </w:tcPr>
          <w:p w:rsidR="00E52FCF" w:rsidRPr="00C36D54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ОК-9</w:t>
            </w:r>
          </w:p>
        </w:tc>
        <w:tc>
          <w:tcPr>
            <w:tcW w:w="4961" w:type="dxa"/>
            <w:shd w:val="clear" w:color="auto" w:fill="auto"/>
          </w:tcPr>
          <w:p w:rsidR="00E52FCF" w:rsidRPr="00C36D54" w:rsidRDefault="00E52FCF" w:rsidP="00E52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6D54">
              <w:rPr>
                <w:rFonts w:ascii="Times New Roman" w:hAnsi="Times New Roman"/>
                <w:sz w:val="28"/>
                <w:szCs w:val="28"/>
              </w:rPr>
              <w:t>Терминологический диктант</w:t>
            </w:r>
          </w:p>
        </w:tc>
      </w:tr>
      <w:tr w:rsidR="00E52FCF" w:rsidRPr="00C36D54" w:rsidTr="00E52FCF">
        <w:tc>
          <w:tcPr>
            <w:tcW w:w="2496" w:type="dxa"/>
            <w:shd w:val="clear" w:color="auto" w:fill="auto"/>
          </w:tcPr>
          <w:p w:rsidR="00E52FCF" w:rsidRPr="00C36D54" w:rsidRDefault="00E52FCF" w:rsidP="00E52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36D54">
              <w:rPr>
                <w:rFonts w:ascii="Times New Roman" w:hAnsi="Times New Roman"/>
                <w:sz w:val="28"/>
                <w:szCs w:val="28"/>
              </w:rPr>
              <w:t xml:space="preserve">Д 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C36D54">
              <w:rPr>
                <w:rFonts w:ascii="Times New Roman" w:hAnsi="Times New Roman"/>
                <w:bCs/>
                <w:sz w:val="24"/>
                <w:szCs w:val="24"/>
              </w:rPr>
              <w:t>Организация</w:t>
            </w:r>
            <w:proofErr w:type="gramEnd"/>
            <w:r w:rsidRPr="00C36D54">
              <w:rPr>
                <w:rFonts w:ascii="Times New Roman" w:hAnsi="Times New Roman"/>
                <w:bCs/>
                <w:sz w:val="24"/>
                <w:szCs w:val="24"/>
              </w:rPr>
              <w:t xml:space="preserve"> психологич</w:t>
            </w:r>
            <w:r w:rsidRPr="00C36D5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36D54">
              <w:rPr>
                <w:rFonts w:ascii="Times New Roman" w:hAnsi="Times New Roman"/>
                <w:bCs/>
                <w:sz w:val="24"/>
                <w:szCs w:val="24"/>
              </w:rPr>
              <w:t>ской помощи пострада</w:t>
            </w:r>
            <w:r w:rsidRPr="00C36D54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C36D54">
              <w:rPr>
                <w:rFonts w:ascii="Times New Roman" w:hAnsi="Times New Roman"/>
                <w:bCs/>
                <w:sz w:val="24"/>
                <w:szCs w:val="24"/>
              </w:rPr>
              <w:t>шим в ЧС. Психологич</w:t>
            </w:r>
            <w:r w:rsidRPr="00C36D5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36D54">
              <w:rPr>
                <w:rFonts w:ascii="Times New Roman" w:hAnsi="Times New Roman"/>
                <w:bCs/>
                <w:sz w:val="24"/>
                <w:szCs w:val="24"/>
              </w:rPr>
              <w:t>ская служба МЧС России.</w:t>
            </w:r>
          </w:p>
        </w:tc>
        <w:tc>
          <w:tcPr>
            <w:tcW w:w="2007" w:type="dxa"/>
            <w:shd w:val="clear" w:color="auto" w:fill="auto"/>
          </w:tcPr>
          <w:p w:rsidR="00E52FCF" w:rsidRPr="00C36D54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ОК-9</w:t>
            </w:r>
          </w:p>
        </w:tc>
        <w:tc>
          <w:tcPr>
            <w:tcW w:w="4961" w:type="dxa"/>
            <w:shd w:val="clear" w:color="auto" w:fill="auto"/>
          </w:tcPr>
          <w:p w:rsidR="00E52FCF" w:rsidRPr="00C36D54" w:rsidRDefault="00E52FCF" w:rsidP="00E52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6D54">
              <w:rPr>
                <w:rFonts w:ascii="Times New Roman" w:hAnsi="Times New Roman"/>
                <w:sz w:val="28"/>
                <w:szCs w:val="28"/>
              </w:rPr>
              <w:t>Контент-анализ СМИ</w:t>
            </w:r>
          </w:p>
        </w:tc>
      </w:tr>
      <w:tr w:rsidR="00E52FCF" w:rsidRPr="00C36D54" w:rsidTr="00E52FCF">
        <w:tc>
          <w:tcPr>
            <w:tcW w:w="2496" w:type="dxa"/>
            <w:shd w:val="clear" w:color="auto" w:fill="auto"/>
          </w:tcPr>
          <w:p w:rsidR="00E52FCF" w:rsidRPr="00C36D54" w:rsidRDefault="00E52FCF" w:rsidP="00E52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6D54">
              <w:rPr>
                <w:rFonts w:ascii="Times New Roman" w:hAnsi="Times New Roman"/>
                <w:sz w:val="28"/>
                <w:szCs w:val="28"/>
              </w:rPr>
              <w:t>Е …</w:t>
            </w:r>
            <w:r w:rsidRPr="00C36D54">
              <w:rPr>
                <w:rFonts w:ascii="Times New Roman" w:hAnsi="Times New Roman"/>
                <w:sz w:val="24"/>
                <w:szCs w:val="24"/>
              </w:rPr>
              <w:t xml:space="preserve"> Комплексная реабилитация лиц, пострадавших в эк</w:t>
            </w:r>
            <w:r w:rsidRPr="00C36D54">
              <w:rPr>
                <w:rFonts w:ascii="Times New Roman" w:hAnsi="Times New Roman"/>
                <w:sz w:val="24"/>
                <w:szCs w:val="24"/>
              </w:rPr>
              <w:t>с</w:t>
            </w:r>
            <w:r w:rsidRPr="00C36D54">
              <w:rPr>
                <w:rFonts w:ascii="Times New Roman" w:hAnsi="Times New Roman"/>
                <w:sz w:val="24"/>
                <w:szCs w:val="24"/>
              </w:rPr>
              <w:t>тремальных ситуациях</w:t>
            </w:r>
          </w:p>
        </w:tc>
        <w:tc>
          <w:tcPr>
            <w:tcW w:w="2007" w:type="dxa"/>
            <w:shd w:val="clear" w:color="auto" w:fill="auto"/>
          </w:tcPr>
          <w:p w:rsidR="00E52FCF" w:rsidRPr="00C36D54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ОК-9</w:t>
            </w:r>
          </w:p>
        </w:tc>
        <w:tc>
          <w:tcPr>
            <w:tcW w:w="4961" w:type="dxa"/>
            <w:shd w:val="clear" w:color="auto" w:fill="auto"/>
          </w:tcPr>
          <w:p w:rsidR="00E52FCF" w:rsidRPr="00C36D54" w:rsidRDefault="00E52FCF" w:rsidP="00E52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6D54">
              <w:rPr>
                <w:rFonts w:ascii="Times New Roman" w:hAnsi="Times New Roman"/>
                <w:sz w:val="28"/>
                <w:szCs w:val="28"/>
              </w:rPr>
              <w:t>Анализ нормативно-правовых актов</w:t>
            </w:r>
          </w:p>
        </w:tc>
      </w:tr>
      <w:tr w:rsidR="00E52FCF" w:rsidRPr="00C36D54" w:rsidTr="00E52FCF">
        <w:tc>
          <w:tcPr>
            <w:tcW w:w="2496" w:type="dxa"/>
            <w:shd w:val="clear" w:color="auto" w:fill="auto"/>
          </w:tcPr>
          <w:p w:rsidR="00E52FCF" w:rsidRPr="00C36D54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submenu-table"/>
                <w:rFonts w:ascii="Times New Roman" w:hAnsi="Times New Roman"/>
                <w:bCs/>
                <w:sz w:val="24"/>
                <w:szCs w:val="24"/>
              </w:rPr>
              <w:t xml:space="preserve">Ж. </w:t>
            </w:r>
            <w:r w:rsidRPr="00C36D54">
              <w:rPr>
                <w:rStyle w:val="submenu-table"/>
                <w:rFonts w:ascii="Times New Roman" w:hAnsi="Times New Roman"/>
                <w:bCs/>
                <w:sz w:val="24"/>
                <w:szCs w:val="24"/>
              </w:rPr>
              <w:t>Международные организ</w:t>
            </w:r>
            <w:r w:rsidRPr="00C36D54">
              <w:rPr>
                <w:rStyle w:val="submenu-table"/>
                <w:rFonts w:ascii="Times New Roman" w:hAnsi="Times New Roman"/>
                <w:bCs/>
                <w:sz w:val="24"/>
                <w:szCs w:val="24"/>
              </w:rPr>
              <w:t>а</w:t>
            </w:r>
            <w:r w:rsidRPr="00C36D54">
              <w:rPr>
                <w:rStyle w:val="submenu-table"/>
                <w:rFonts w:ascii="Times New Roman" w:hAnsi="Times New Roman"/>
                <w:bCs/>
                <w:sz w:val="24"/>
                <w:szCs w:val="24"/>
              </w:rPr>
              <w:t>ции предупреждения и л</w:t>
            </w:r>
            <w:r w:rsidRPr="00C36D54">
              <w:rPr>
                <w:rStyle w:val="submenu-table"/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36D54">
              <w:rPr>
                <w:rStyle w:val="submenu-table"/>
                <w:rFonts w:ascii="Times New Roman" w:hAnsi="Times New Roman"/>
                <w:bCs/>
                <w:sz w:val="24"/>
                <w:szCs w:val="24"/>
              </w:rPr>
              <w:t>квидации последствий чрезвыча</w:t>
            </w:r>
            <w:r w:rsidRPr="00C36D54">
              <w:rPr>
                <w:rStyle w:val="submenu-table"/>
                <w:rFonts w:ascii="Times New Roman" w:hAnsi="Times New Roman"/>
                <w:bCs/>
                <w:sz w:val="24"/>
                <w:szCs w:val="24"/>
              </w:rPr>
              <w:t>й</w:t>
            </w:r>
            <w:r w:rsidRPr="00C36D54">
              <w:rPr>
                <w:rStyle w:val="submenu-table"/>
                <w:rFonts w:ascii="Times New Roman" w:hAnsi="Times New Roman"/>
                <w:bCs/>
                <w:sz w:val="24"/>
                <w:szCs w:val="24"/>
              </w:rPr>
              <w:t>ных ситуаций</w:t>
            </w:r>
            <w:r>
              <w:rPr>
                <w:rStyle w:val="submenu-table"/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C36D54">
              <w:rPr>
                <w:rFonts w:ascii="Times New Roman" w:hAnsi="Times New Roman"/>
                <w:sz w:val="24"/>
                <w:szCs w:val="24"/>
              </w:rPr>
              <w:t>Зарубежный опыт оказания социально-медицинской и психологической помощи населению, пережившему катастрофу.</w:t>
            </w:r>
          </w:p>
        </w:tc>
        <w:tc>
          <w:tcPr>
            <w:tcW w:w="2007" w:type="dxa"/>
            <w:shd w:val="clear" w:color="auto" w:fill="auto"/>
          </w:tcPr>
          <w:p w:rsidR="00E52FCF" w:rsidRPr="00C36D54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ОК-9</w:t>
            </w:r>
          </w:p>
        </w:tc>
        <w:tc>
          <w:tcPr>
            <w:tcW w:w="4961" w:type="dxa"/>
            <w:shd w:val="clear" w:color="auto" w:fill="auto"/>
          </w:tcPr>
          <w:p w:rsidR="00E52FCF" w:rsidRPr="00C36D54" w:rsidRDefault="00E52FCF" w:rsidP="00E52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Составление аналитического отчета</w:t>
            </w:r>
          </w:p>
        </w:tc>
      </w:tr>
    </w:tbl>
    <w:p w:rsidR="001A36E8" w:rsidRPr="004743F1" w:rsidRDefault="001A36E8" w:rsidP="001A36E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A36E8" w:rsidRPr="004743F1" w:rsidRDefault="001A36E8" w:rsidP="001A36E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4743F1">
        <w:rPr>
          <w:rFonts w:ascii="Times New Roman" w:eastAsia="TimesNewRomanPSMT" w:hAnsi="Times New Roman"/>
          <w:sz w:val="28"/>
          <w:szCs w:val="28"/>
        </w:rPr>
        <w:t xml:space="preserve">Результаты промежуточной аттестации вносятся в электронные ведомости и зачетные книжки студентов, отображаются в электронном </w:t>
      </w:r>
      <w:r w:rsidRPr="004743F1">
        <w:rPr>
          <w:rFonts w:ascii="Times New Roman" w:eastAsia="TimesNewRomanPSMT" w:hAnsi="Times New Roman"/>
          <w:sz w:val="28"/>
          <w:szCs w:val="28"/>
        </w:rPr>
        <w:lastRenderedPageBreak/>
        <w:t>портф</w:t>
      </w:r>
      <w:r w:rsidRPr="004743F1">
        <w:rPr>
          <w:rFonts w:ascii="Times New Roman" w:eastAsia="TimesNewRomanPSMT" w:hAnsi="Times New Roman"/>
          <w:sz w:val="28"/>
          <w:szCs w:val="28"/>
        </w:rPr>
        <w:t>о</w:t>
      </w:r>
      <w:r w:rsidRPr="004743F1">
        <w:rPr>
          <w:rFonts w:ascii="Times New Roman" w:eastAsia="TimesNewRomanPSMT" w:hAnsi="Times New Roman"/>
          <w:sz w:val="28"/>
          <w:szCs w:val="28"/>
        </w:rPr>
        <w:t>лио студента в электронной информационно-образовательной среде униве</w:t>
      </w:r>
      <w:r w:rsidRPr="004743F1">
        <w:rPr>
          <w:rFonts w:ascii="Times New Roman" w:eastAsia="TimesNewRomanPSMT" w:hAnsi="Times New Roman"/>
          <w:sz w:val="28"/>
          <w:szCs w:val="28"/>
        </w:rPr>
        <w:t>р</w:t>
      </w:r>
      <w:r w:rsidRPr="004743F1">
        <w:rPr>
          <w:rFonts w:ascii="Times New Roman" w:eastAsia="TimesNewRomanPSMT" w:hAnsi="Times New Roman"/>
          <w:sz w:val="28"/>
          <w:szCs w:val="28"/>
        </w:rPr>
        <w:t>ситета.</w:t>
      </w:r>
    </w:p>
    <w:p w:rsidR="001A36E8" w:rsidRPr="006F061F" w:rsidRDefault="006F061F" w:rsidP="006F061F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ab/>
      </w:r>
      <w:r w:rsidR="001A36E8" w:rsidRPr="006F061F">
        <w:rPr>
          <w:rFonts w:ascii="Times New Roman" w:eastAsia="TimesNewRomanPSMT" w:hAnsi="Times New Roman"/>
          <w:sz w:val="28"/>
          <w:szCs w:val="28"/>
        </w:rPr>
        <w:t xml:space="preserve">Программа составлена в соответствии с ФГОС ВО по направлению подготовки </w:t>
      </w:r>
      <w:r w:rsidRPr="006F061F">
        <w:rPr>
          <w:rFonts w:ascii="Times New Roman" w:eastAsia="TimesNewRomanPSMT" w:hAnsi="Times New Roman"/>
          <w:sz w:val="28"/>
          <w:szCs w:val="28"/>
        </w:rPr>
        <w:t>44.03.</w:t>
      </w:r>
      <w:r w:rsidR="00E52FCF">
        <w:rPr>
          <w:rFonts w:ascii="Times New Roman" w:eastAsia="TimesNewRomanPSMT" w:hAnsi="Times New Roman"/>
          <w:sz w:val="28"/>
          <w:szCs w:val="28"/>
        </w:rPr>
        <w:t xml:space="preserve">05 Педагогическое образование </w:t>
      </w:r>
      <w:r w:rsidR="001A36E8" w:rsidRPr="006F061F">
        <w:rPr>
          <w:rFonts w:ascii="Times New Roman" w:eastAsia="TimesNewRomanPSMT" w:hAnsi="Times New Roman"/>
          <w:sz w:val="28"/>
          <w:szCs w:val="28"/>
        </w:rPr>
        <w:t>и утверждена на заседании к</w:t>
      </w:r>
      <w:r w:rsidR="001A36E8" w:rsidRPr="006F061F">
        <w:rPr>
          <w:rFonts w:ascii="Times New Roman" w:eastAsia="TimesNewRomanPSMT" w:hAnsi="Times New Roman"/>
          <w:sz w:val="28"/>
          <w:szCs w:val="28"/>
        </w:rPr>
        <w:t>а</w:t>
      </w:r>
      <w:r w:rsidR="001A36E8" w:rsidRPr="006F061F">
        <w:rPr>
          <w:rFonts w:ascii="Times New Roman" w:eastAsia="TimesNewRomanPSMT" w:hAnsi="Times New Roman"/>
          <w:sz w:val="28"/>
          <w:szCs w:val="28"/>
        </w:rPr>
        <w:t xml:space="preserve">федры </w:t>
      </w:r>
      <w:r w:rsidRPr="00F00A5A">
        <w:rPr>
          <w:rFonts w:ascii="Times New Roman" w:eastAsia="TimesNewRomanPSMT" w:hAnsi="Times New Roman"/>
          <w:sz w:val="28"/>
          <w:szCs w:val="28"/>
        </w:rPr>
        <w:t>ОЗ и БЖ</w:t>
      </w:r>
      <w:r w:rsidR="001A36E8" w:rsidRPr="00F00A5A">
        <w:rPr>
          <w:rFonts w:ascii="Times New Roman" w:eastAsia="TimesNewRomanPSMT" w:hAnsi="Times New Roman"/>
          <w:sz w:val="28"/>
          <w:szCs w:val="28"/>
        </w:rPr>
        <w:t xml:space="preserve"> </w:t>
      </w:r>
      <w:r w:rsidR="00CD5428" w:rsidRPr="00F00A5A">
        <w:rPr>
          <w:rFonts w:ascii="Times New Roman" w:eastAsia="TimesNewRomanPSMT" w:hAnsi="Times New Roman"/>
          <w:sz w:val="28"/>
          <w:szCs w:val="28"/>
        </w:rPr>
        <w:t>30</w:t>
      </w:r>
      <w:r w:rsidRPr="00F00A5A">
        <w:rPr>
          <w:rFonts w:ascii="Times New Roman" w:eastAsia="TimesNewRomanPSMT" w:hAnsi="Times New Roman"/>
          <w:sz w:val="28"/>
          <w:szCs w:val="28"/>
        </w:rPr>
        <w:t>.0</w:t>
      </w:r>
      <w:r w:rsidR="00CD5428" w:rsidRPr="00F00A5A">
        <w:rPr>
          <w:rFonts w:ascii="Times New Roman" w:eastAsia="TimesNewRomanPSMT" w:hAnsi="Times New Roman"/>
          <w:sz w:val="28"/>
          <w:szCs w:val="28"/>
        </w:rPr>
        <w:t>6</w:t>
      </w:r>
      <w:r w:rsidR="001A36E8" w:rsidRPr="00F00A5A">
        <w:rPr>
          <w:rFonts w:ascii="Times New Roman" w:eastAsia="TimesNewRomanPSMT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="001A36E8" w:rsidRPr="00F00A5A">
          <w:rPr>
            <w:rFonts w:ascii="Times New Roman" w:eastAsia="TimesNewRomanPSMT" w:hAnsi="Times New Roman"/>
            <w:sz w:val="28"/>
            <w:szCs w:val="28"/>
          </w:rPr>
          <w:t>201</w:t>
        </w:r>
        <w:r w:rsidR="00CD5428" w:rsidRPr="00F00A5A">
          <w:rPr>
            <w:rFonts w:ascii="Times New Roman" w:eastAsia="TimesNewRomanPSMT" w:hAnsi="Times New Roman"/>
            <w:sz w:val="28"/>
            <w:szCs w:val="28"/>
          </w:rPr>
          <w:t>7</w:t>
        </w:r>
        <w:r w:rsidR="001A36E8" w:rsidRPr="00F00A5A">
          <w:rPr>
            <w:rFonts w:ascii="Times New Roman" w:eastAsia="TimesNewRomanPSMT" w:hAnsi="Times New Roman"/>
            <w:sz w:val="28"/>
            <w:szCs w:val="28"/>
          </w:rPr>
          <w:t xml:space="preserve"> г</w:t>
        </w:r>
      </w:smartTag>
      <w:r w:rsidR="001A36E8" w:rsidRPr="00F00A5A">
        <w:rPr>
          <w:rFonts w:ascii="Times New Roman" w:eastAsia="TimesNewRomanPSMT" w:hAnsi="Times New Roman"/>
          <w:sz w:val="28"/>
          <w:szCs w:val="28"/>
        </w:rPr>
        <w:t>., протокол №1</w:t>
      </w:r>
      <w:r w:rsidR="00F00A5A" w:rsidRPr="00F00A5A">
        <w:rPr>
          <w:rFonts w:ascii="Times New Roman" w:eastAsia="TimesNewRomanPSMT" w:hAnsi="Times New Roman"/>
          <w:sz w:val="28"/>
          <w:szCs w:val="28"/>
        </w:rPr>
        <w:t>1</w:t>
      </w:r>
      <w:r w:rsidR="001A36E8" w:rsidRPr="00F00A5A">
        <w:rPr>
          <w:rFonts w:ascii="Times New Roman" w:eastAsia="TimesNewRomanPSMT" w:hAnsi="Times New Roman"/>
          <w:sz w:val="28"/>
          <w:szCs w:val="28"/>
        </w:rPr>
        <w:t>.</w:t>
      </w:r>
    </w:p>
    <w:p w:rsidR="001A36E8" w:rsidRDefault="001A36E8" w:rsidP="006F061F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E52FCF" w:rsidRDefault="00E52FCF" w:rsidP="006F061F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E52FCF" w:rsidRDefault="00E52FCF" w:rsidP="006F061F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E52FCF" w:rsidRPr="006F061F" w:rsidRDefault="00E52FCF" w:rsidP="006F061F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6F061F" w:rsidRPr="006F061F" w:rsidRDefault="006F061F" w:rsidP="001A36E8">
      <w:pPr>
        <w:spacing w:after="0" w:line="240" w:lineRule="auto"/>
        <w:ind w:left="5954"/>
        <w:rPr>
          <w:rFonts w:ascii="Times New Roman" w:hAnsi="Times New Roman"/>
          <w:b/>
          <w:sz w:val="28"/>
          <w:szCs w:val="28"/>
        </w:rPr>
      </w:pPr>
    </w:p>
    <w:p w:rsidR="006F061F" w:rsidRPr="004743F1" w:rsidRDefault="006F061F" w:rsidP="006F06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>Разработчики:</w:t>
      </w:r>
    </w:p>
    <w:p w:rsidR="006F061F" w:rsidRPr="00A957F9" w:rsidRDefault="006F061F" w:rsidP="006F06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57F9">
        <w:rPr>
          <w:rFonts w:ascii="Times New Roman" w:hAnsi="Times New Roman"/>
          <w:sz w:val="28"/>
          <w:szCs w:val="28"/>
        </w:rPr>
        <w:t xml:space="preserve">к.с.н., доцент кафедры </w:t>
      </w:r>
    </w:p>
    <w:p w:rsidR="006F061F" w:rsidRPr="00A957F9" w:rsidRDefault="006F061F" w:rsidP="006F06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957F9">
        <w:rPr>
          <w:rFonts w:ascii="Times New Roman" w:hAnsi="Times New Roman"/>
          <w:sz w:val="28"/>
          <w:szCs w:val="28"/>
        </w:rPr>
        <w:t xml:space="preserve">ОЗ и БЖ                     </w:t>
      </w:r>
      <w:r w:rsidRPr="00A957F9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Э.Н. Сафина</w:t>
      </w:r>
    </w:p>
    <w:p w:rsidR="006F061F" w:rsidRPr="00A957F9" w:rsidRDefault="006F061F" w:rsidP="006F06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F061F" w:rsidRPr="004743F1" w:rsidRDefault="006F061F" w:rsidP="006F06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>Эксперты:</w:t>
      </w:r>
    </w:p>
    <w:p w:rsidR="006F061F" w:rsidRPr="00A957F9" w:rsidRDefault="006F061F" w:rsidP="006F06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57F9">
        <w:rPr>
          <w:rFonts w:ascii="Times New Roman" w:hAnsi="Times New Roman"/>
          <w:sz w:val="28"/>
          <w:szCs w:val="28"/>
        </w:rPr>
        <w:t xml:space="preserve">к.п.н., доцент кафедры </w:t>
      </w:r>
    </w:p>
    <w:p w:rsidR="006F061F" w:rsidRPr="00A957F9" w:rsidRDefault="006F061F" w:rsidP="006F06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57F9">
        <w:rPr>
          <w:rFonts w:ascii="Times New Roman" w:hAnsi="Times New Roman"/>
          <w:sz w:val="28"/>
          <w:szCs w:val="28"/>
        </w:rPr>
        <w:t>педагогики и психологии</w:t>
      </w:r>
    </w:p>
    <w:p w:rsidR="006F061F" w:rsidRPr="00A957F9" w:rsidRDefault="006F061F" w:rsidP="006F06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57F9">
        <w:rPr>
          <w:rFonts w:ascii="Times New Roman" w:hAnsi="Times New Roman"/>
          <w:sz w:val="28"/>
          <w:szCs w:val="28"/>
        </w:rPr>
        <w:t xml:space="preserve">БГМУ         </w:t>
      </w:r>
      <w:r w:rsidRPr="00A957F9">
        <w:rPr>
          <w:rFonts w:ascii="Times New Roman" w:hAnsi="Times New Roman"/>
          <w:sz w:val="28"/>
          <w:szCs w:val="28"/>
        </w:rPr>
        <w:tab/>
      </w:r>
      <w:r w:rsidRPr="00A957F9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А.В. </w:t>
      </w:r>
      <w:proofErr w:type="spellStart"/>
      <w:r w:rsidRPr="00A957F9">
        <w:rPr>
          <w:rFonts w:ascii="Times New Roman" w:hAnsi="Times New Roman"/>
          <w:sz w:val="28"/>
          <w:szCs w:val="28"/>
        </w:rPr>
        <w:t>Гизатуллина</w:t>
      </w:r>
      <w:proofErr w:type="spellEnd"/>
    </w:p>
    <w:p w:rsidR="006F061F" w:rsidRPr="00A957F9" w:rsidRDefault="006F061F" w:rsidP="006F061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:rsidR="006F061F" w:rsidRPr="00A957F9" w:rsidRDefault="006F061F" w:rsidP="006F06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57F9">
        <w:rPr>
          <w:rFonts w:ascii="Times New Roman" w:hAnsi="Times New Roman"/>
          <w:sz w:val="28"/>
          <w:szCs w:val="28"/>
        </w:rPr>
        <w:t xml:space="preserve">к.п.н., доцент кафедры </w:t>
      </w:r>
    </w:p>
    <w:p w:rsidR="006F061F" w:rsidRPr="00A957F9" w:rsidRDefault="006F061F" w:rsidP="006F06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57F9">
        <w:rPr>
          <w:rFonts w:ascii="Times New Roman" w:hAnsi="Times New Roman"/>
          <w:sz w:val="28"/>
          <w:szCs w:val="28"/>
        </w:rPr>
        <w:t xml:space="preserve">ОЗ и БЖ                                                                                 Е.Ю. </w:t>
      </w:r>
      <w:proofErr w:type="spellStart"/>
      <w:r w:rsidRPr="00A957F9">
        <w:rPr>
          <w:rFonts w:ascii="Times New Roman" w:hAnsi="Times New Roman"/>
          <w:sz w:val="28"/>
          <w:szCs w:val="28"/>
        </w:rPr>
        <w:t>Горбаткова</w:t>
      </w:r>
      <w:proofErr w:type="spellEnd"/>
    </w:p>
    <w:p w:rsidR="006F061F" w:rsidRPr="00A957F9" w:rsidRDefault="006F061F" w:rsidP="006F061F">
      <w:pPr>
        <w:spacing w:after="0" w:line="240" w:lineRule="auto"/>
        <w:ind w:firstLine="5940"/>
        <w:rPr>
          <w:rFonts w:ascii="Times New Roman" w:hAnsi="Times New Roman"/>
          <w:b/>
          <w:sz w:val="28"/>
          <w:szCs w:val="28"/>
        </w:rPr>
      </w:pPr>
    </w:p>
    <w:p w:rsidR="006F061F" w:rsidRPr="001E04FF" w:rsidRDefault="006F061F" w:rsidP="006F061F">
      <w:pPr>
        <w:spacing w:after="0" w:line="240" w:lineRule="auto"/>
        <w:ind w:firstLine="5940"/>
        <w:rPr>
          <w:rFonts w:ascii="Times New Roman" w:hAnsi="Times New Roman"/>
          <w:sz w:val="28"/>
          <w:szCs w:val="28"/>
        </w:rPr>
      </w:pPr>
      <w:r w:rsidRPr="00A957F9">
        <w:rPr>
          <w:rFonts w:ascii="Times New Roman" w:hAnsi="Times New Roman"/>
          <w:b/>
          <w:sz w:val="28"/>
          <w:szCs w:val="28"/>
        </w:rPr>
        <w:br w:type="page"/>
      </w:r>
      <w:r w:rsidRPr="001E04FF">
        <w:rPr>
          <w:rFonts w:ascii="Times New Roman" w:hAnsi="Times New Roman"/>
          <w:sz w:val="28"/>
          <w:szCs w:val="28"/>
        </w:rPr>
        <w:lastRenderedPageBreak/>
        <w:t>Зав. кафедрой _______</w:t>
      </w:r>
    </w:p>
    <w:p w:rsidR="006F061F" w:rsidRPr="001E04FF" w:rsidRDefault="006F061F" w:rsidP="006F061F">
      <w:pPr>
        <w:spacing w:after="0" w:line="240" w:lineRule="auto"/>
        <w:ind w:firstLine="59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З.А. </w:t>
      </w:r>
      <w:proofErr w:type="spellStart"/>
      <w:r>
        <w:rPr>
          <w:rFonts w:ascii="Times New Roman" w:hAnsi="Times New Roman"/>
          <w:sz w:val="28"/>
          <w:szCs w:val="28"/>
        </w:rPr>
        <w:t>Хуснутдинова</w:t>
      </w:r>
      <w:proofErr w:type="spellEnd"/>
    </w:p>
    <w:p w:rsidR="006F061F" w:rsidRPr="001E04FF" w:rsidRDefault="006F061F" w:rsidP="006F061F">
      <w:pPr>
        <w:spacing w:after="0" w:line="240" w:lineRule="auto"/>
        <w:ind w:firstLine="5940"/>
        <w:rPr>
          <w:rFonts w:ascii="Times New Roman" w:hAnsi="Times New Roman"/>
          <w:sz w:val="28"/>
          <w:szCs w:val="28"/>
        </w:rPr>
      </w:pPr>
      <w:r w:rsidRPr="001E04FF">
        <w:rPr>
          <w:rFonts w:ascii="Times New Roman" w:hAnsi="Times New Roman"/>
          <w:sz w:val="28"/>
          <w:szCs w:val="28"/>
        </w:rPr>
        <w:t xml:space="preserve"> «___» _________ </w:t>
      </w:r>
      <w:smartTag w:uri="urn:schemas-microsoft-com:office:smarttags" w:element="metricconverter">
        <w:smartTagPr>
          <w:attr w:name="ProductID" w:val="2017 г"/>
        </w:smartTagPr>
        <w:r w:rsidRPr="001E04FF">
          <w:rPr>
            <w:rFonts w:ascii="Times New Roman" w:hAnsi="Times New Roman"/>
            <w:sz w:val="28"/>
            <w:szCs w:val="28"/>
          </w:rPr>
          <w:t>201</w:t>
        </w:r>
        <w:r w:rsidR="00F869DC">
          <w:rPr>
            <w:rFonts w:ascii="Times New Roman" w:hAnsi="Times New Roman"/>
            <w:sz w:val="28"/>
            <w:szCs w:val="28"/>
          </w:rPr>
          <w:t>7</w:t>
        </w:r>
        <w:r w:rsidRPr="001E04FF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1E04FF">
        <w:rPr>
          <w:rFonts w:ascii="Times New Roman" w:hAnsi="Times New Roman"/>
          <w:sz w:val="28"/>
          <w:szCs w:val="28"/>
        </w:rPr>
        <w:t>.</w:t>
      </w:r>
    </w:p>
    <w:p w:rsidR="006F061F" w:rsidRPr="009D24B7" w:rsidRDefault="006F061F" w:rsidP="006F061F">
      <w:pPr>
        <w:spacing w:after="0" w:line="240" w:lineRule="auto"/>
        <w:ind w:firstLine="5940"/>
        <w:rPr>
          <w:rFonts w:ascii="Times New Roman" w:hAnsi="Times New Roman"/>
          <w:color w:val="FF0000"/>
          <w:sz w:val="28"/>
          <w:szCs w:val="28"/>
        </w:rPr>
      </w:pPr>
    </w:p>
    <w:p w:rsidR="006F061F" w:rsidRPr="009D24B7" w:rsidRDefault="006F061F" w:rsidP="006F061F">
      <w:pPr>
        <w:spacing w:after="0" w:line="240" w:lineRule="auto"/>
        <w:ind w:firstLine="5940"/>
        <w:rPr>
          <w:rFonts w:ascii="Times New Roman" w:hAnsi="Times New Roman"/>
          <w:color w:val="FF0000"/>
          <w:sz w:val="28"/>
          <w:szCs w:val="28"/>
        </w:rPr>
      </w:pPr>
    </w:p>
    <w:p w:rsidR="006F061F" w:rsidRPr="001E04FF" w:rsidRDefault="006F061F" w:rsidP="006F06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04FF">
        <w:rPr>
          <w:rFonts w:ascii="Times New Roman" w:hAnsi="Times New Roman"/>
          <w:b/>
          <w:sz w:val="28"/>
          <w:szCs w:val="28"/>
        </w:rPr>
        <w:t>ТЕХНОЛОГИЧЕСКАЯ КАРТА ДИСЦИПЛИНЫ</w:t>
      </w:r>
    </w:p>
    <w:p w:rsidR="006F061F" w:rsidRDefault="006F061F" w:rsidP="006F06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52FCF" w:rsidRPr="006F061F" w:rsidRDefault="00E52FCF" w:rsidP="00E52FCF">
      <w:pPr>
        <w:jc w:val="center"/>
        <w:rPr>
          <w:rFonts w:ascii="Times New Roman" w:hAnsi="Times New Roman"/>
          <w:b/>
          <w:sz w:val="28"/>
          <w:szCs w:val="28"/>
        </w:rPr>
      </w:pPr>
      <w:r w:rsidRPr="006F061F">
        <w:rPr>
          <w:rFonts w:ascii="Times New Roman" w:hAnsi="Times New Roman"/>
          <w:b/>
          <w:sz w:val="28"/>
          <w:szCs w:val="28"/>
        </w:rPr>
        <w:t>Б3 В.2.2 Социальное, медицинское и психологическое обеспечение постр</w:t>
      </w:r>
      <w:r w:rsidRPr="006F061F">
        <w:rPr>
          <w:rFonts w:ascii="Times New Roman" w:hAnsi="Times New Roman"/>
          <w:b/>
          <w:sz w:val="28"/>
          <w:szCs w:val="28"/>
        </w:rPr>
        <w:t>а</w:t>
      </w:r>
      <w:r w:rsidRPr="006F061F">
        <w:rPr>
          <w:rFonts w:ascii="Times New Roman" w:hAnsi="Times New Roman"/>
          <w:b/>
          <w:sz w:val="28"/>
          <w:szCs w:val="28"/>
        </w:rPr>
        <w:t>давших в чрезвычайных ситуациях</w:t>
      </w:r>
    </w:p>
    <w:p w:rsidR="006F061F" w:rsidRDefault="006F061F" w:rsidP="006F06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F061F" w:rsidRDefault="006F061F" w:rsidP="006F06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E6854">
        <w:rPr>
          <w:rFonts w:ascii="Times New Roman" w:hAnsi="Times New Roman"/>
          <w:b/>
          <w:sz w:val="28"/>
          <w:szCs w:val="28"/>
        </w:rPr>
        <w:t>Направление подготовки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F061F" w:rsidRPr="009341D0" w:rsidRDefault="006F061F" w:rsidP="006F06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341D0">
        <w:rPr>
          <w:rFonts w:ascii="Times New Roman" w:hAnsi="Times New Roman"/>
          <w:sz w:val="28"/>
          <w:szCs w:val="28"/>
        </w:rPr>
        <w:t xml:space="preserve">44.03.05 Педагогическое образование  </w:t>
      </w:r>
    </w:p>
    <w:p w:rsidR="006F061F" w:rsidRPr="009D24B7" w:rsidRDefault="006F061F" w:rsidP="006F061F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6F061F" w:rsidRPr="003D0DB0" w:rsidRDefault="006F061F" w:rsidP="006F061F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3D0DB0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>8</w:t>
      </w:r>
      <w:r w:rsidRPr="003D0DB0">
        <w:rPr>
          <w:rFonts w:ascii="Times New Roman" w:hAnsi="Times New Roman"/>
          <w:sz w:val="28"/>
          <w:szCs w:val="28"/>
          <w:u w:val="single"/>
        </w:rPr>
        <w:t xml:space="preserve">  семестр</w:t>
      </w:r>
      <w:proofErr w:type="gramEnd"/>
      <w:r w:rsidRPr="003D0DB0">
        <w:rPr>
          <w:rFonts w:ascii="Times New Roman" w:hAnsi="Times New Roman"/>
          <w:sz w:val="28"/>
          <w:szCs w:val="28"/>
          <w:u w:val="single"/>
        </w:rPr>
        <w:t xml:space="preserve"> 201</w:t>
      </w:r>
      <w:r w:rsidR="00F869DC">
        <w:rPr>
          <w:rFonts w:ascii="Times New Roman" w:hAnsi="Times New Roman"/>
          <w:sz w:val="28"/>
          <w:szCs w:val="28"/>
          <w:u w:val="single"/>
        </w:rPr>
        <w:t>7</w:t>
      </w:r>
      <w:r w:rsidRPr="003D0DB0">
        <w:rPr>
          <w:rFonts w:ascii="Times New Roman" w:hAnsi="Times New Roman"/>
          <w:sz w:val="28"/>
          <w:szCs w:val="28"/>
          <w:u w:val="single"/>
        </w:rPr>
        <w:t>-201</w:t>
      </w:r>
      <w:r w:rsidR="00F869DC">
        <w:rPr>
          <w:rFonts w:ascii="Times New Roman" w:hAnsi="Times New Roman"/>
          <w:sz w:val="28"/>
          <w:szCs w:val="28"/>
          <w:u w:val="single"/>
        </w:rPr>
        <w:t>8</w:t>
      </w:r>
      <w:r w:rsidRPr="003D0DB0">
        <w:rPr>
          <w:rFonts w:ascii="Times New Roman" w:hAnsi="Times New Roman"/>
          <w:sz w:val="28"/>
          <w:szCs w:val="28"/>
          <w:u w:val="single"/>
        </w:rPr>
        <w:t xml:space="preserve"> учебный год</w:t>
      </w:r>
    </w:p>
    <w:p w:rsidR="00E52FCF" w:rsidRPr="00AF11BA" w:rsidRDefault="006F061F" w:rsidP="00E52FCF">
      <w:pPr>
        <w:pStyle w:val="a5"/>
        <w:tabs>
          <w:tab w:val="clear" w:pos="643"/>
          <w:tab w:val="left" w:pos="1134"/>
        </w:tabs>
        <w:spacing w:line="240" w:lineRule="auto"/>
        <w:ind w:firstLine="709"/>
        <w:rPr>
          <w:rFonts w:ascii="Times New Roman" w:hAnsi="Times New Roman"/>
          <w:szCs w:val="28"/>
        </w:rPr>
      </w:pPr>
      <w:r w:rsidRPr="003E6854">
        <w:rPr>
          <w:rFonts w:ascii="Times New Roman" w:hAnsi="Times New Roman"/>
          <w:b/>
          <w:szCs w:val="28"/>
        </w:rPr>
        <w:t>Цель дисциплины</w:t>
      </w:r>
      <w:r w:rsidRPr="009D24B7">
        <w:rPr>
          <w:rFonts w:ascii="Times New Roman" w:hAnsi="Times New Roman"/>
          <w:color w:val="FF0000"/>
          <w:szCs w:val="28"/>
        </w:rPr>
        <w:t xml:space="preserve"> </w:t>
      </w:r>
      <w:r w:rsidRPr="003D0DB0">
        <w:rPr>
          <w:rFonts w:ascii="Times New Roman" w:hAnsi="Times New Roman"/>
          <w:szCs w:val="28"/>
        </w:rPr>
        <w:t>является</w:t>
      </w:r>
      <w:r>
        <w:rPr>
          <w:rFonts w:ascii="Times New Roman" w:hAnsi="Times New Roman"/>
          <w:szCs w:val="28"/>
        </w:rPr>
        <w:t xml:space="preserve"> формирование и развитие следующих </w:t>
      </w:r>
      <w:r w:rsidR="00E52FCF">
        <w:rPr>
          <w:rFonts w:ascii="Times New Roman" w:hAnsi="Times New Roman"/>
          <w:szCs w:val="28"/>
          <w:lang w:val="ru-RU"/>
        </w:rPr>
        <w:t xml:space="preserve">компетенций: </w:t>
      </w:r>
      <w:r w:rsidR="00E52FCF" w:rsidRPr="00A40013">
        <w:rPr>
          <w:rFonts w:ascii="Times New Roman" w:eastAsia="Times New Roman" w:hAnsi="Times New Roman"/>
          <w:szCs w:val="28"/>
          <w:lang w:val="ru-RU" w:eastAsia="ru-RU"/>
        </w:rPr>
        <w:t xml:space="preserve">развитие общекультурных компетенций: </w:t>
      </w:r>
      <w:r w:rsidR="00E52FCF" w:rsidRPr="00AF11BA">
        <w:rPr>
          <w:rFonts w:ascii="Times New Roman" w:hAnsi="Times New Roman"/>
          <w:szCs w:val="28"/>
        </w:rPr>
        <w:t>способностью использовать приемы первой помощи, методы защиты в услови</w:t>
      </w:r>
      <w:r w:rsidR="00E52FCF">
        <w:rPr>
          <w:rFonts w:ascii="Times New Roman" w:hAnsi="Times New Roman"/>
          <w:szCs w:val="28"/>
        </w:rPr>
        <w:t>ях чрезвычайных ситуаций (ОК-9)</w:t>
      </w:r>
      <w:r w:rsidR="00E52FCF" w:rsidRPr="00AF11BA">
        <w:rPr>
          <w:rFonts w:ascii="Times New Roman" w:hAnsi="Times New Roman"/>
          <w:szCs w:val="28"/>
        </w:rPr>
        <w:t>.</w:t>
      </w:r>
    </w:p>
    <w:p w:rsidR="006F061F" w:rsidRDefault="006F061F" w:rsidP="006F061F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3E6854">
        <w:rPr>
          <w:rFonts w:ascii="Times New Roman" w:hAnsi="Times New Roman"/>
          <w:b/>
          <w:sz w:val="28"/>
          <w:szCs w:val="28"/>
        </w:rPr>
        <w:t>Трудоемкость дисциплины:</w:t>
      </w:r>
    </w:p>
    <w:tbl>
      <w:tblPr>
        <w:tblW w:w="9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E52FCF" w:rsidRPr="003D0DB0" w:rsidTr="00E52FCF">
        <w:trPr>
          <w:jc w:val="center"/>
        </w:trPr>
        <w:tc>
          <w:tcPr>
            <w:tcW w:w="3528" w:type="dxa"/>
            <w:vMerge w:val="restart"/>
          </w:tcPr>
          <w:p w:rsidR="00E52FCF" w:rsidRPr="003D0DB0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E52FCF" w:rsidRPr="003D0DB0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DB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E52FCF" w:rsidRPr="003D0DB0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DB0">
              <w:rPr>
                <w:rFonts w:ascii="Times New Roman" w:hAnsi="Times New Roman"/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E52FCF" w:rsidRPr="003D0DB0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DB0">
              <w:rPr>
                <w:rFonts w:ascii="Times New Roman" w:hAnsi="Times New Roman"/>
                <w:sz w:val="28"/>
                <w:szCs w:val="28"/>
              </w:rPr>
              <w:t>СРС</w:t>
            </w:r>
          </w:p>
        </w:tc>
      </w:tr>
      <w:tr w:rsidR="00E52FCF" w:rsidRPr="003D0DB0" w:rsidTr="00E52FCF">
        <w:trPr>
          <w:jc w:val="center"/>
        </w:trPr>
        <w:tc>
          <w:tcPr>
            <w:tcW w:w="3528" w:type="dxa"/>
            <w:vMerge/>
          </w:tcPr>
          <w:p w:rsidR="00E52FCF" w:rsidRPr="003D0DB0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E52FCF" w:rsidRPr="003D0DB0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:rsidR="00E52FCF" w:rsidRPr="003D0DB0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DB0">
              <w:rPr>
                <w:rFonts w:ascii="Times New Roman" w:hAnsi="Times New Roman"/>
                <w:sz w:val="28"/>
                <w:szCs w:val="28"/>
              </w:rPr>
              <w:t>ЛК</w:t>
            </w:r>
          </w:p>
        </w:tc>
        <w:tc>
          <w:tcPr>
            <w:tcW w:w="1197" w:type="dxa"/>
            <w:shd w:val="clear" w:color="auto" w:fill="auto"/>
          </w:tcPr>
          <w:p w:rsidR="00E52FCF" w:rsidRPr="003D0DB0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DB0">
              <w:rPr>
                <w:rFonts w:ascii="Times New Roman" w:hAnsi="Times New Roman"/>
                <w:sz w:val="28"/>
                <w:szCs w:val="28"/>
              </w:rPr>
              <w:t>ПЗ</w:t>
            </w:r>
          </w:p>
        </w:tc>
        <w:tc>
          <w:tcPr>
            <w:tcW w:w="1196" w:type="dxa"/>
            <w:shd w:val="clear" w:color="auto" w:fill="auto"/>
          </w:tcPr>
          <w:p w:rsidR="00E52FCF" w:rsidRPr="003D0DB0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DB0">
              <w:rPr>
                <w:rFonts w:ascii="Times New Roman" w:hAnsi="Times New Roman"/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E52FCF" w:rsidRPr="003D0DB0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2FCF" w:rsidRPr="003D0DB0" w:rsidTr="00E52FCF">
        <w:trPr>
          <w:jc w:val="center"/>
        </w:trPr>
        <w:tc>
          <w:tcPr>
            <w:tcW w:w="3528" w:type="dxa"/>
          </w:tcPr>
          <w:p w:rsidR="00E52FCF" w:rsidRPr="003D0DB0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0DB0">
              <w:rPr>
                <w:rFonts w:ascii="Times New Roman" w:hAnsi="Times New Roman"/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E52FCF" w:rsidRPr="003D0DB0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1196" w:type="dxa"/>
            <w:shd w:val="clear" w:color="auto" w:fill="auto"/>
          </w:tcPr>
          <w:p w:rsidR="00E52FCF" w:rsidRPr="003D0DB0" w:rsidRDefault="00E52FCF" w:rsidP="00CD5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D542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97" w:type="dxa"/>
            <w:shd w:val="clear" w:color="auto" w:fill="auto"/>
          </w:tcPr>
          <w:p w:rsidR="00E52FCF" w:rsidRPr="003D0DB0" w:rsidRDefault="00E52FCF" w:rsidP="00CD5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D542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96" w:type="dxa"/>
            <w:shd w:val="clear" w:color="auto" w:fill="auto"/>
          </w:tcPr>
          <w:p w:rsidR="00E52FCF" w:rsidRPr="003D0DB0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52FCF" w:rsidRPr="003D0DB0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E52FCF" w:rsidRPr="003D0DB0" w:rsidTr="00E52FCF">
        <w:trPr>
          <w:jc w:val="center"/>
        </w:trPr>
        <w:tc>
          <w:tcPr>
            <w:tcW w:w="3528" w:type="dxa"/>
          </w:tcPr>
          <w:p w:rsidR="00E52FCF" w:rsidRPr="003D0DB0" w:rsidRDefault="00E52FCF" w:rsidP="00E52F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0DB0">
              <w:rPr>
                <w:rFonts w:ascii="Times New Roman" w:hAnsi="Times New Roman"/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E52FCF" w:rsidRPr="003D0DB0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1196" w:type="dxa"/>
            <w:shd w:val="clear" w:color="auto" w:fill="auto"/>
          </w:tcPr>
          <w:p w:rsidR="00E52FCF" w:rsidRPr="003D0DB0" w:rsidRDefault="00E52FCF" w:rsidP="00CD5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D542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97" w:type="dxa"/>
            <w:shd w:val="clear" w:color="auto" w:fill="auto"/>
          </w:tcPr>
          <w:p w:rsidR="00E52FCF" w:rsidRPr="003D0DB0" w:rsidRDefault="00E52FCF" w:rsidP="00CD5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D542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96" w:type="dxa"/>
            <w:shd w:val="clear" w:color="auto" w:fill="auto"/>
          </w:tcPr>
          <w:p w:rsidR="00E52FCF" w:rsidRPr="003D0DB0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52FCF" w:rsidRPr="003D0DB0" w:rsidRDefault="00E52FCF" w:rsidP="00E5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</w:tbl>
    <w:p w:rsidR="006F061F" w:rsidRDefault="006F061F" w:rsidP="006F061F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6F061F" w:rsidRDefault="006F061F" w:rsidP="006F061F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6F061F" w:rsidRDefault="006F061F" w:rsidP="006F061F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3E6854">
        <w:rPr>
          <w:rFonts w:ascii="Times New Roman" w:hAnsi="Times New Roman"/>
          <w:b/>
          <w:sz w:val="28"/>
          <w:szCs w:val="28"/>
        </w:rPr>
        <w:t xml:space="preserve">Контрольные точки по </w:t>
      </w:r>
      <w:r w:rsidRPr="00414DD9">
        <w:rPr>
          <w:rFonts w:ascii="Times New Roman" w:hAnsi="Times New Roman"/>
          <w:b/>
          <w:sz w:val="28"/>
          <w:szCs w:val="28"/>
        </w:rPr>
        <w:t>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2558"/>
        <w:gridCol w:w="1678"/>
        <w:gridCol w:w="2685"/>
        <w:gridCol w:w="1983"/>
      </w:tblGrid>
      <w:tr w:rsidR="00E52FCF" w:rsidRPr="00B01EA6" w:rsidTr="00E52FCF">
        <w:tc>
          <w:tcPr>
            <w:tcW w:w="666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>№</w:t>
            </w:r>
          </w:p>
          <w:p w:rsidR="00E52FCF" w:rsidRPr="00B01EA6" w:rsidRDefault="00E52FCF" w:rsidP="00E52FCF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>п.п.</w:t>
            </w:r>
          </w:p>
        </w:tc>
        <w:tc>
          <w:tcPr>
            <w:tcW w:w="2558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>Виды учебной работы</w:t>
            </w:r>
          </w:p>
        </w:tc>
        <w:tc>
          <w:tcPr>
            <w:tcW w:w="1678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>Удельный вес,%</w:t>
            </w:r>
          </w:p>
        </w:tc>
        <w:tc>
          <w:tcPr>
            <w:tcW w:w="2685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>Максимальное количество баллов</w:t>
            </w:r>
          </w:p>
        </w:tc>
      </w:tr>
      <w:tr w:rsidR="00E52FCF" w:rsidRPr="00B01EA6" w:rsidTr="00E52FCF">
        <w:tc>
          <w:tcPr>
            <w:tcW w:w="9570" w:type="dxa"/>
            <w:gridSpan w:val="5"/>
            <w:shd w:val="clear" w:color="auto" w:fill="auto"/>
          </w:tcPr>
          <w:p w:rsidR="00E52FCF" w:rsidRPr="00B01EA6" w:rsidRDefault="00E52FCF" w:rsidP="00E52FCF">
            <w:pPr>
              <w:widowControl w:val="0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  <w:t>Контрольная точка № 1. Дата контроля – 8 учебная неделя</w:t>
            </w:r>
          </w:p>
        </w:tc>
      </w:tr>
      <w:tr w:rsidR="00E52FCF" w:rsidRPr="00B01EA6" w:rsidTr="00E52FCF">
        <w:tc>
          <w:tcPr>
            <w:tcW w:w="666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>1.</w:t>
            </w:r>
          </w:p>
        </w:tc>
        <w:tc>
          <w:tcPr>
            <w:tcW w:w="2558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 xml:space="preserve">Лекции </w:t>
            </w:r>
          </w:p>
        </w:tc>
        <w:tc>
          <w:tcPr>
            <w:tcW w:w="1678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80</w:t>
            </w:r>
          </w:p>
        </w:tc>
        <w:tc>
          <w:tcPr>
            <w:tcW w:w="2685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 xml:space="preserve">Посещаемость, наличие </w:t>
            </w: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конспектов</w:t>
            </w:r>
          </w:p>
        </w:tc>
        <w:tc>
          <w:tcPr>
            <w:tcW w:w="1983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40</w:t>
            </w:r>
          </w:p>
        </w:tc>
      </w:tr>
      <w:tr w:rsidR="00E52FCF" w:rsidRPr="00B01EA6" w:rsidTr="00E52FCF">
        <w:tc>
          <w:tcPr>
            <w:tcW w:w="666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2.</w:t>
            </w:r>
          </w:p>
        </w:tc>
        <w:tc>
          <w:tcPr>
            <w:tcW w:w="2558" w:type="dxa"/>
            <w:shd w:val="clear" w:color="auto" w:fill="auto"/>
          </w:tcPr>
          <w:p w:rsidR="00E52FCF" w:rsidRDefault="00E52FCF" w:rsidP="00E52FC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Практические занятия</w:t>
            </w:r>
          </w:p>
        </w:tc>
        <w:tc>
          <w:tcPr>
            <w:tcW w:w="1678" w:type="dxa"/>
            <w:shd w:val="clear" w:color="auto" w:fill="auto"/>
          </w:tcPr>
          <w:p w:rsidR="00E52FCF" w:rsidRDefault="00E52FCF" w:rsidP="00E52FC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-</w:t>
            </w:r>
          </w:p>
        </w:tc>
        <w:tc>
          <w:tcPr>
            <w:tcW w:w="2685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-</w:t>
            </w:r>
          </w:p>
        </w:tc>
        <w:tc>
          <w:tcPr>
            <w:tcW w:w="1983" w:type="dxa"/>
            <w:shd w:val="clear" w:color="auto" w:fill="auto"/>
          </w:tcPr>
          <w:p w:rsidR="00E52FCF" w:rsidRDefault="00E52FCF" w:rsidP="00E52FC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-</w:t>
            </w:r>
          </w:p>
        </w:tc>
      </w:tr>
      <w:tr w:rsidR="00E52FCF" w:rsidRPr="00B01EA6" w:rsidTr="00E52FCF">
        <w:tc>
          <w:tcPr>
            <w:tcW w:w="666" w:type="dxa"/>
            <w:shd w:val="clear" w:color="auto" w:fill="auto"/>
          </w:tcPr>
          <w:p w:rsidR="00E52FCF" w:rsidRDefault="00E52FCF" w:rsidP="00E52FC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3.</w:t>
            </w:r>
          </w:p>
        </w:tc>
        <w:tc>
          <w:tcPr>
            <w:tcW w:w="2558" w:type="dxa"/>
            <w:shd w:val="clear" w:color="auto" w:fill="auto"/>
          </w:tcPr>
          <w:p w:rsidR="00E52FCF" w:rsidRDefault="00E52FCF" w:rsidP="00E52FC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Самостоятельная работа</w:t>
            </w:r>
          </w:p>
        </w:tc>
        <w:tc>
          <w:tcPr>
            <w:tcW w:w="1678" w:type="dxa"/>
            <w:shd w:val="clear" w:color="auto" w:fill="auto"/>
          </w:tcPr>
          <w:p w:rsidR="00E52FCF" w:rsidRDefault="00E52FCF" w:rsidP="00E52FC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20</w:t>
            </w:r>
          </w:p>
        </w:tc>
        <w:tc>
          <w:tcPr>
            <w:tcW w:w="2685" w:type="dxa"/>
            <w:shd w:val="clear" w:color="auto" w:fill="auto"/>
          </w:tcPr>
          <w:p w:rsidR="00E52FCF" w:rsidRDefault="00E52FCF" w:rsidP="00E52FC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Заполнение терминологического словаря</w:t>
            </w:r>
          </w:p>
        </w:tc>
        <w:tc>
          <w:tcPr>
            <w:tcW w:w="1983" w:type="dxa"/>
            <w:shd w:val="clear" w:color="auto" w:fill="auto"/>
          </w:tcPr>
          <w:p w:rsidR="00E52FCF" w:rsidRDefault="00E52FCF" w:rsidP="00E52FC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10</w:t>
            </w:r>
          </w:p>
        </w:tc>
      </w:tr>
      <w:tr w:rsidR="00E52FCF" w:rsidRPr="00B01EA6" w:rsidTr="00E52FCF">
        <w:tc>
          <w:tcPr>
            <w:tcW w:w="666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</w:p>
        </w:tc>
        <w:tc>
          <w:tcPr>
            <w:tcW w:w="2558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  <w:t xml:space="preserve">Итого по КТ </w:t>
            </w:r>
          </w:p>
        </w:tc>
        <w:tc>
          <w:tcPr>
            <w:tcW w:w="1678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</w:p>
        </w:tc>
        <w:tc>
          <w:tcPr>
            <w:tcW w:w="2685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</w:p>
        </w:tc>
        <w:tc>
          <w:tcPr>
            <w:tcW w:w="1983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  <w:t>50</w:t>
            </w:r>
          </w:p>
        </w:tc>
      </w:tr>
      <w:tr w:rsidR="00E52FCF" w:rsidRPr="00B01EA6" w:rsidTr="00E52FCF">
        <w:tc>
          <w:tcPr>
            <w:tcW w:w="9570" w:type="dxa"/>
            <w:gridSpan w:val="5"/>
            <w:shd w:val="clear" w:color="auto" w:fill="auto"/>
          </w:tcPr>
          <w:p w:rsidR="00E52FCF" w:rsidRPr="00B01EA6" w:rsidRDefault="00E52FCF" w:rsidP="00E52FCF">
            <w:pPr>
              <w:widowControl w:val="0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  <w:t>Контрольная точка № 2. Дата контроля – 13 учебная неделя</w:t>
            </w:r>
          </w:p>
        </w:tc>
      </w:tr>
      <w:tr w:rsidR="00E52FCF" w:rsidRPr="00B01EA6" w:rsidTr="00E52FCF">
        <w:tc>
          <w:tcPr>
            <w:tcW w:w="666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>1.</w:t>
            </w:r>
          </w:p>
        </w:tc>
        <w:tc>
          <w:tcPr>
            <w:tcW w:w="2558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 xml:space="preserve">Лекции </w:t>
            </w:r>
          </w:p>
        </w:tc>
        <w:tc>
          <w:tcPr>
            <w:tcW w:w="1678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-</w:t>
            </w: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 xml:space="preserve"> </w:t>
            </w:r>
          </w:p>
        </w:tc>
        <w:tc>
          <w:tcPr>
            <w:tcW w:w="2685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-</w:t>
            </w:r>
          </w:p>
        </w:tc>
        <w:tc>
          <w:tcPr>
            <w:tcW w:w="1983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-</w:t>
            </w:r>
          </w:p>
        </w:tc>
      </w:tr>
      <w:tr w:rsidR="00E52FCF" w:rsidRPr="00B01EA6" w:rsidTr="00E52FCF">
        <w:tc>
          <w:tcPr>
            <w:tcW w:w="666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2.</w:t>
            </w:r>
          </w:p>
        </w:tc>
        <w:tc>
          <w:tcPr>
            <w:tcW w:w="2558" w:type="dxa"/>
            <w:shd w:val="clear" w:color="auto" w:fill="auto"/>
          </w:tcPr>
          <w:p w:rsidR="00E52FCF" w:rsidRDefault="00E52FCF" w:rsidP="00E52FCF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Практические занятия</w:t>
            </w:r>
          </w:p>
        </w:tc>
        <w:tc>
          <w:tcPr>
            <w:tcW w:w="1678" w:type="dxa"/>
            <w:shd w:val="clear" w:color="auto" w:fill="auto"/>
          </w:tcPr>
          <w:p w:rsidR="00E52FCF" w:rsidRDefault="00E52FCF" w:rsidP="00E52FCF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75</w:t>
            </w:r>
          </w:p>
        </w:tc>
        <w:tc>
          <w:tcPr>
            <w:tcW w:w="2685" w:type="dxa"/>
            <w:shd w:val="clear" w:color="auto" w:fill="auto"/>
          </w:tcPr>
          <w:p w:rsidR="00E52FCF" w:rsidRDefault="00E52FCF" w:rsidP="00E52FCF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Устный опрос, решение ситуационных задач</w:t>
            </w:r>
          </w:p>
        </w:tc>
        <w:tc>
          <w:tcPr>
            <w:tcW w:w="1983" w:type="dxa"/>
            <w:shd w:val="clear" w:color="auto" w:fill="auto"/>
          </w:tcPr>
          <w:p w:rsidR="00E52FCF" w:rsidRDefault="00E52FCF" w:rsidP="00E52FC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40</w:t>
            </w:r>
          </w:p>
        </w:tc>
      </w:tr>
      <w:tr w:rsidR="00E52FCF" w:rsidRPr="00B01EA6" w:rsidTr="00E52FCF">
        <w:tc>
          <w:tcPr>
            <w:tcW w:w="666" w:type="dxa"/>
            <w:shd w:val="clear" w:color="auto" w:fill="auto"/>
          </w:tcPr>
          <w:p w:rsidR="00E52FCF" w:rsidRDefault="00E52FCF" w:rsidP="00E52FCF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lastRenderedPageBreak/>
              <w:t>3.</w:t>
            </w:r>
          </w:p>
        </w:tc>
        <w:tc>
          <w:tcPr>
            <w:tcW w:w="2558" w:type="dxa"/>
            <w:shd w:val="clear" w:color="auto" w:fill="auto"/>
          </w:tcPr>
          <w:p w:rsidR="00E52FCF" w:rsidRDefault="00E52FCF" w:rsidP="00E52FCF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Самостоятельная работа</w:t>
            </w:r>
          </w:p>
        </w:tc>
        <w:tc>
          <w:tcPr>
            <w:tcW w:w="1678" w:type="dxa"/>
            <w:shd w:val="clear" w:color="auto" w:fill="auto"/>
          </w:tcPr>
          <w:p w:rsidR="00E52FCF" w:rsidRDefault="00E52FCF" w:rsidP="00E52FCF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25</w:t>
            </w:r>
          </w:p>
        </w:tc>
        <w:tc>
          <w:tcPr>
            <w:tcW w:w="2685" w:type="dxa"/>
            <w:shd w:val="clear" w:color="auto" w:fill="auto"/>
          </w:tcPr>
          <w:p w:rsidR="00E52FCF" w:rsidRDefault="00E52FCF" w:rsidP="00E52FCF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Заполнение терминологического словаря, подготовка проекта, конспект научных источников</w:t>
            </w:r>
          </w:p>
        </w:tc>
        <w:tc>
          <w:tcPr>
            <w:tcW w:w="1983" w:type="dxa"/>
            <w:shd w:val="clear" w:color="auto" w:fill="auto"/>
          </w:tcPr>
          <w:p w:rsidR="00E52FCF" w:rsidRDefault="00E52FCF" w:rsidP="00E52FC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10</w:t>
            </w:r>
          </w:p>
        </w:tc>
      </w:tr>
      <w:tr w:rsidR="00E52FCF" w:rsidRPr="00B01EA6" w:rsidTr="00E52FCF">
        <w:tc>
          <w:tcPr>
            <w:tcW w:w="666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</w:p>
        </w:tc>
        <w:tc>
          <w:tcPr>
            <w:tcW w:w="2558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  <w:t>Итого по КТ</w:t>
            </w:r>
          </w:p>
        </w:tc>
        <w:tc>
          <w:tcPr>
            <w:tcW w:w="1678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</w:pPr>
          </w:p>
        </w:tc>
        <w:tc>
          <w:tcPr>
            <w:tcW w:w="2685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</w:pPr>
          </w:p>
        </w:tc>
        <w:tc>
          <w:tcPr>
            <w:tcW w:w="1983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  <w:t>50</w:t>
            </w:r>
          </w:p>
        </w:tc>
      </w:tr>
      <w:tr w:rsidR="00E52FCF" w:rsidRPr="00B01EA6" w:rsidTr="00E52FCF">
        <w:tc>
          <w:tcPr>
            <w:tcW w:w="666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</w:p>
        </w:tc>
        <w:tc>
          <w:tcPr>
            <w:tcW w:w="2558" w:type="dxa"/>
            <w:shd w:val="clear" w:color="auto" w:fill="auto"/>
          </w:tcPr>
          <w:p w:rsidR="00E52FCF" w:rsidRPr="006F061F" w:rsidRDefault="00E52FCF" w:rsidP="00E52FCF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</w:p>
        </w:tc>
        <w:tc>
          <w:tcPr>
            <w:tcW w:w="1678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</w:pPr>
          </w:p>
        </w:tc>
        <w:tc>
          <w:tcPr>
            <w:tcW w:w="2685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</w:pPr>
          </w:p>
        </w:tc>
        <w:tc>
          <w:tcPr>
            <w:tcW w:w="1983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</w:pPr>
          </w:p>
        </w:tc>
      </w:tr>
      <w:tr w:rsidR="00E52FCF" w:rsidRPr="00B01EA6" w:rsidTr="00E52FCF">
        <w:tc>
          <w:tcPr>
            <w:tcW w:w="666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</w:p>
        </w:tc>
        <w:tc>
          <w:tcPr>
            <w:tcW w:w="2558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  <w:t>Итого по дисциплине</w:t>
            </w:r>
          </w:p>
        </w:tc>
        <w:tc>
          <w:tcPr>
            <w:tcW w:w="1678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</w:pPr>
          </w:p>
        </w:tc>
        <w:tc>
          <w:tcPr>
            <w:tcW w:w="2685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</w:pPr>
          </w:p>
        </w:tc>
        <w:tc>
          <w:tcPr>
            <w:tcW w:w="1983" w:type="dxa"/>
            <w:shd w:val="clear" w:color="auto" w:fill="auto"/>
          </w:tcPr>
          <w:p w:rsidR="00E52FCF" w:rsidRPr="00B01EA6" w:rsidRDefault="00E52FCF" w:rsidP="00E52FC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  <w:t>100</w:t>
            </w:r>
          </w:p>
        </w:tc>
      </w:tr>
    </w:tbl>
    <w:p w:rsidR="006F061F" w:rsidRDefault="006F061F" w:rsidP="006F061F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6F061F" w:rsidRPr="00271FF0" w:rsidRDefault="006F061F" w:rsidP="006F061F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71FF0">
        <w:rPr>
          <w:rFonts w:ascii="Times New Roman" w:hAnsi="Times New Roman"/>
          <w:b/>
          <w:sz w:val="28"/>
          <w:szCs w:val="28"/>
        </w:rPr>
        <w:t>Критерии оценки:</w:t>
      </w:r>
    </w:p>
    <w:p w:rsidR="006F061F" w:rsidRPr="00271FF0" w:rsidRDefault="006F061F" w:rsidP="006F061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1FF0">
        <w:rPr>
          <w:rFonts w:ascii="Times New Roman" w:hAnsi="Times New Roman"/>
          <w:sz w:val="28"/>
          <w:szCs w:val="28"/>
        </w:rPr>
        <w:t xml:space="preserve">«Отлично» </w:t>
      </w:r>
      <w:r w:rsidRPr="00271FF0">
        <w:rPr>
          <w:rFonts w:ascii="Times New Roman" w:hAnsi="Times New Roman"/>
          <w:b/>
          <w:sz w:val="28"/>
          <w:szCs w:val="28"/>
        </w:rPr>
        <w:t>–</w:t>
      </w:r>
      <w:r w:rsidRPr="00271FF0">
        <w:rPr>
          <w:rFonts w:ascii="Times New Roman" w:hAnsi="Times New Roman"/>
          <w:sz w:val="28"/>
          <w:szCs w:val="28"/>
        </w:rPr>
        <w:t xml:space="preserve"> от 91 до 100 баллов;</w:t>
      </w:r>
    </w:p>
    <w:p w:rsidR="006F061F" w:rsidRPr="00271FF0" w:rsidRDefault="006F061F" w:rsidP="006F061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1FF0">
        <w:rPr>
          <w:rFonts w:ascii="Times New Roman" w:hAnsi="Times New Roman"/>
          <w:sz w:val="28"/>
          <w:szCs w:val="28"/>
        </w:rPr>
        <w:t xml:space="preserve">«Хорошо» </w:t>
      </w:r>
      <w:r w:rsidRPr="00271FF0">
        <w:rPr>
          <w:rFonts w:ascii="Times New Roman" w:hAnsi="Times New Roman"/>
          <w:b/>
          <w:sz w:val="28"/>
          <w:szCs w:val="28"/>
        </w:rPr>
        <w:t>–</w:t>
      </w:r>
      <w:r w:rsidRPr="00271FF0">
        <w:rPr>
          <w:rFonts w:ascii="Times New Roman" w:hAnsi="Times New Roman"/>
          <w:sz w:val="28"/>
          <w:szCs w:val="28"/>
        </w:rPr>
        <w:t xml:space="preserve"> от 71 до 90 баллов;</w:t>
      </w:r>
    </w:p>
    <w:p w:rsidR="006F061F" w:rsidRPr="00271FF0" w:rsidRDefault="006F061F" w:rsidP="006F061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1FF0">
        <w:rPr>
          <w:rFonts w:ascii="Times New Roman" w:hAnsi="Times New Roman"/>
          <w:sz w:val="28"/>
          <w:szCs w:val="28"/>
        </w:rPr>
        <w:t xml:space="preserve">«Удовлетворительно» </w:t>
      </w:r>
      <w:r w:rsidRPr="00271FF0">
        <w:rPr>
          <w:rFonts w:ascii="Times New Roman" w:hAnsi="Times New Roman"/>
          <w:b/>
          <w:sz w:val="28"/>
          <w:szCs w:val="28"/>
        </w:rPr>
        <w:t>–</w:t>
      </w:r>
      <w:r w:rsidRPr="00271FF0">
        <w:rPr>
          <w:rFonts w:ascii="Times New Roman" w:hAnsi="Times New Roman"/>
          <w:sz w:val="28"/>
          <w:szCs w:val="28"/>
        </w:rPr>
        <w:t xml:space="preserve"> от 51 до 70 баллов;</w:t>
      </w:r>
    </w:p>
    <w:p w:rsidR="006F061F" w:rsidRPr="00271FF0" w:rsidRDefault="006F061F" w:rsidP="006F061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1FF0">
        <w:rPr>
          <w:rFonts w:ascii="Times New Roman" w:hAnsi="Times New Roman"/>
          <w:sz w:val="28"/>
          <w:szCs w:val="28"/>
        </w:rPr>
        <w:t xml:space="preserve">«Неудовлетворительно» </w:t>
      </w:r>
      <w:r w:rsidRPr="00271FF0">
        <w:rPr>
          <w:rFonts w:ascii="Times New Roman" w:hAnsi="Times New Roman"/>
          <w:b/>
          <w:sz w:val="28"/>
          <w:szCs w:val="28"/>
        </w:rPr>
        <w:t>–</w:t>
      </w:r>
      <w:r w:rsidRPr="00271FF0">
        <w:rPr>
          <w:rFonts w:ascii="Times New Roman" w:hAnsi="Times New Roman"/>
          <w:sz w:val="28"/>
          <w:szCs w:val="28"/>
        </w:rPr>
        <w:t xml:space="preserve"> от 0 до 50 баллов.</w:t>
      </w:r>
    </w:p>
    <w:p w:rsidR="006F061F" w:rsidRPr="005E5381" w:rsidRDefault="006F061F" w:rsidP="006F061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F061F" w:rsidRPr="005E5381" w:rsidRDefault="006F061F" w:rsidP="006F061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E5381">
        <w:rPr>
          <w:rFonts w:ascii="Times New Roman" w:hAnsi="Times New Roman"/>
          <w:sz w:val="28"/>
          <w:szCs w:val="28"/>
        </w:rPr>
        <w:t>Преподаватель _________________ /</w:t>
      </w:r>
      <w:r>
        <w:rPr>
          <w:rFonts w:ascii="Times New Roman" w:hAnsi="Times New Roman"/>
          <w:sz w:val="28"/>
          <w:szCs w:val="28"/>
        </w:rPr>
        <w:t>Сафина Э.Н.</w:t>
      </w:r>
      <w:r w:rsidRPr="00A24C91">
        <w:rPr>
          <w:rFonts w:ascii="Times New Roman" w:hAnsi="Times New Roman"/>
          <w:sz w:val="28"/>
          <w:szCs w:val="28"/>
        </w:rPr>
        <w:t>/</w:t>
      </w:r>
    </w:p>
    <w:p w:rsidR="006F061F" w:rsidRPr="005E5381" w:rsidRDefault="006F061F" w:rsidP="006F061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5E5381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подпись</w:t>
      </w:r>
    </w:p>
    <w:p w:rsidR="006F061F" w:rsidRDefault="006F061F" w:rsidP="006F061F">
      <w:pPr>
        <w:spacing w:after="0" w:line="240" w:lineRule="auto"/>
        <w:ind w:left="5954"/>
        <w:rPr>
          <w:rFonts w:ascii="Times New Roman" w:hAnsi="Times New Roman"/>
          <w:b/>
          <w:sz w:val="28"/>
          <w:szCs w:val="28"/>
        </w:rPr>
      </w:pPr>
    </w:p>
    <w:p w:rsidR="006F061F" w:rsidRDefault="006F061F" w:rsidP="006F061F">
      <w:pPr>
        <w:spacing w:after="0" w:line="240" w:lineRule="auto"/>
        <w:ind w:left="5954"/>
        <w:rPr>
          <w:rFonts w:ascii="Times New Roman" w:hAnsi="Times New Roman"/>
          <w:b/>
          <w:sz w:val="28"/>
          <w:szCs w:val="28"/>
        </w:rPr>
      </w:pPr>
    </w:p>
    <w:p w:rsidR="006F061F" w:rsidRDefault="006F061F" w:rsidP="006F061F">
      <w:pPr>
        <w:spacing w:after="0" w:line="240" w:lineRule="auto"/>
        <w:ind w:left="5954"/>
        <w:rPr>
          <w:rFonts w:ascii="Times New Roman" w:hAnsi="Times New Roman"/>
          <w:b/>
          <w:sz w:val="28"/>
          <w:szCs w:val="28"/>
        </w:rPr>
      </w:pPr>
    </w:p>
    <w:p w:rsidR="006F061F" w:rsidRDefault="006F061F" w:rsidP="006F061F">
      <w:pPr>
        <w:spacing w:after="0" w:line="240" w:lineRule="auto"/>
        <w:ind w:left="5954"/>
        <w:rPr>
          <w:rFonts w:ascii="Times New Roman" w:hAnsi="Times New Roman"/>
          <w:b/>
          <w:sz w:val="28"/>
          <w:szCs w:val="28"/>
        </w:rPr>
      </w:pPr>
    </w:p>
    <w:p w:rsidR="006F061F" w:rsidRDefault="006F061F" w:rsidP="006F061F">
      <w:pPr>
        <w:spacing w:after="0" w:line="240" w:lineRule="auto"/>
        <w:ind w:left="5954"/>
        <w:rPr>
          <w:rFonts w:ascii="Times New Roman" w:hAnsi="Times New Roman"/>
          <w:b/>
          <w:sz w:val="28"/>
          <w:szCs w:val="28"/>
        </w:rPr>
      </w:pPr>
    </w:p>
    <w:p w:rsidR="006F061F" w:rsidRDefault="006F061F" w:rsidP="006F061F">
      <w:pPr>
        <w:spacing w:after="0" w:line="240" w:lineRule="auto"/>
        <w:ind w:left="5954"/>
        <w:rPr>
          <w:rFonts w:ascii="Times New Roman" w:hAnsi="Times New Roman"/>
          <w:b/>
          <w:sz w:val="28"/>
          <w:szCs w:val="28"/>
        </w:rPr>
      </w:pPr>
    </w:p>
    <w:p w:rsidR="006F061F" w:rsidRDefault="006F061F" w:rsidP="006F061F">
      <w:pPr>
        <w:spacing w:after="0" w:line="240" w:lineRule="auto"/>
        <w:ind w:left="5954"/>
        <w:rPr>
          <w:rFonts w:ascii="Times New Roman" w:hAnsi="Times New Roman"/>
          <w:b/>
          <w:sz w:val="28"/>
          <w:szCs w:val="28"/>
        </w:rPr>
      </w:pPr>
    </w:p>
    <w:p w:rsidR="006F061F" w:rsidRDefault="006F061F" w:rsidP="006F061F">
      <w:pPr>
        <w:spacing w:after="0" w:line="240" w:lineRule="auto"/>
        <w:ind w:left="5954"/>
        <w:rPr>
          <w:rFonts w:ascii="Times New Roman" w:hAnsi="Times New Roman"/>
          <w:b/>
          <w:sz w:val="28"/>
          <w:szCs w:val="28"/>
        </w:rPr>
      </w:pPr>
    </w:p>
    <w:p w:rsidR="006F061F" w:rsidRDefault="006F061F" w:rsidP="006F061F">
      <w:pPr>
        <w:spacing w:after="0" w:line="240" w:lineRule="auto"/>
        <w:ind w:left="5954"/>
        <w:rPr>
          <w:rFonts w:ascii="Times New Roman" w:hAnsi="Times New Roman"/>
          <w:b/>
          <w:sz w:val="28"/>
          <w:szCs w:val="28"/>
        </w:rPr>
      </w:pPr>
    </w:p>
    <w:p w:rsidR="006F061F" w:rsidRDefault="006F061F" w:rsidP="006F061F">
      <w:pPr>
        <w:spacing w:after="0" w:line="240" w:lineRule="auto"/>
        <w:ind w:left="5954"/>
        <w:rPr>
          <w:rFonts w:ascii="Times New Roman" w:hAnsi="Times New Roman"/>
          <w:b/>
          <w:sz w:val="28"/>
          <w:szCs w:val="28"/>
        </w:rPr>
      </w:pPr>
    </w:p>
    <w:p w:rsidR="006F061F" w:rsidRDefault="006F061F" w:rsidP="006F061F">
      <w:pPr>
        <w:spacing w:after="0" w:line="240" w:lineRule="auto"/>
        <w:ind w:left="5954"/>
        <w:rPr>
          <w:rFonts w:ascii="Times New Roman" w:hAnsi="Times New Roman"/>
          <w:b/>
          <w:sz w:val="28"/>
          <w:szCs w:val="28"/>
        </w:rPr>
      </w:pPr>
    </w:p>
    <w:p w:rsidR="006F061F" w:rsidRDefault="006F061F" w:rsidP="006F061F">
      <w:pPr>
        <w:spacing w:after="0" w:line="240" w:lineRule="auto"/>
        <w:ind w:left="5954"/>
        <w:rPr>
          <w:rFonts w:ascii="Times New Roman" w:hAnsi="Times New Roman"/>
          <w:b/>
          <w:sz w:val="28"/>
          <w:szCs w:val="28"/>
        </w:rPr>
      </w:pPr>
    </w:p>
    <w:p w:rsidR="006F061F" w:rsidRDefault="006F061F" w:rsidP="006F061F">
      <w:pPr>
        <w:spacing w:after="0" w:line="240" w:lineRule="auto"/>
        <w:ind w:left="5954"/>
        <w:rPr>
          <w:rFonts w:ascii="Times New Roman" w:hAnsi="Times New Roman"/>
          <w:b/>
          <w:sz w:val="28"/>
          <w:szCs w:val="28"/>
        </w:rPr>
      </w:pPr>
    </w:p>
    <w:p w:rsidR="006F061F" w:rsidRDefault="006F061F" w:rsidP="006F061F">
      <w:pPr>
        <w:spacing w:after="0" w:line="240" w:lineRule="auto"/>
        <w:ind w:left="5954"/>
        <w:rPr>
          <w:rFonts w:ascii="Times New Roman" w:hAnsi="Times New Roman"/>
          <w:b/>
          <w:sz w:val="28"/>
          <w:szCs w:val="28"/>
        </w:rPr>
      </w:pPr>
    </w:p>
    <w:p w:rsidR="006F061F" w:rsidRDefault="006F061F" w:rsidP="006F061F">
      <w:pPr>
        <w:spacing w:after="0" w:line="240" w:lineRule="auto"/>
        <w:ind w:left="5954"/>
        <w:rPr>
          <w:rFonts w:ascii="Times New Roman" w:hAnsi="Times New Roman"/>
          <w:b/>
          <w:sz w:val="28"/>
          <w:szCs w:val="28"/>
        </w:rPr>
      </w:pPr>
    </w:p>
    <w:p w:rsidR="006F061F" w:rsidRDefault="006F061F" w:rsidP="006F061F">
      <w:pPr>
        <w:spacing w:after="0" w:line="240" w:lineRule="auto"/>
        <w:ind w:left="5954"/>
        <w:rPr>
          <w:rFonts w:ascii="Times New Roman" w:hAnsi="Times New Roman"/>
          <w:b/>
          <w:sz w:val="28"/>
          <w:szCs w:val="28"/>
        </w:rPr>
      </w:pPr>
    </w:p>
    <w:p w:rsidR="006F061F" w:rsidRDefault="006F061F" w:rsidP="006F061F">
      <w:pPr>
        <w:spacing w:after="0" w:line="240" w:lineRule="auto"/>
        <w:ind w:left="5954"/>
        <w:rPr>
          <w:rFonts w:ascii="Times New Roman" w:hAnsi="Times New Roman"/>
          <w:b/>
          <w:sz w:val="28"/>
          <w:szCs w:val="28"/>
        </w:rPr>
      </w:pPr>
    </w:p>
    <w:p w:rsidR="006F061F" w:rsidRDefault="006F061F" w:rsidP="006F061F">
      <w:pPr>
        <w:spacing w:after="0" w:line="240" w:lineRule="auto"/>
        <w:ind w:left="5954"/>
        <w:rPr>
          <w:rFonts w:ascii="Times New Roman" w:hAnsi="Times New Roman"/>
          <w:b/>
          <w:sz w:val="28"/>
          <w:szCs w:val="28"/>
        </w:rPr>
      </w:pPr>
    </w:p>
    <w:p w:rsidR="006F061F" w:rsidRDefault="006F061F" w:rsidP="006F061F">
      <w:pPr>
        <w:spacing w:after="0" w:line="240" w:lineRule="auto"/>
        <w:ind w:left="5954"/>
        <w:rPr>
          <w:rFonts w:ascii="Times New Roman" w:hAnsi="Times New Roman"/>
          <w:b/>
          <w:sz w:val="28"/>
          <w:szCs w:val="28"/>
        </w:rPr>
      </w:pPr>
    </w:p>
    <w:p w:rsidR="006F061F" w:rsidRDefault="006F061F" w:rsidP="006F061F">
      <w:pPr>
        <w:spacing w:after="0" w:line="240" w:lineRule="auto"/>
        <w:ind w:left="5954"/>
        <w:rPr>
          <w:rFonts w:ascii="Times New Roman" w:hAnsi="Times New Roman"/>
          <w:b/>
          <w:sz w:val="28"/>
          <w:szCs w:val="28"/>
        </w:rPr>
      </w:pPr>
    </w:p>
    <w:p w:rsidR="006F061F" w:rsidRDefault="006F061F" w:rsidP="006F061F">
      <w:pPr>
        <w:spacing w:after="0" w:line="240" w:lineRule="auto"/>
        <w:ind w:left="5954"/>
        <w:rPr>
          <w:rFonts w:ascii="Times New Roman" w:hAnsi="Times New Roman"/>
          <w:b/>
          <w:sz w:val="28"/>
          <w:szCs w:val="28"/>
        </w:rPr>
      </w:pPr>
    </w:p>
    <w:p w:rsidR="006F061F" w:rsidRDefault="006F061F" w:rsidP="006F061F">
      <w:pPr>
        <w:spacing w:after="0" w:line="240" w:lineRule="auto"/>
        <w:ind w:left="5954"/>
        <w:rPr>
          <w:rFonts w:ascii="Times New Roman" w:hAnsi="Times New Roman"/>
          <w:b/>
          <w:sz w:val="28"/>
          <w:szCs w:val="28"/>
        </w:rPr>
      </w:pPr>
    </w:p>
    <w:p w:rsidR="006F061F" w:rsidRDefault="006F061F" w:rsidP="006F061F">
      <w:pPr>
        <w:spacing w:after="0" w:line="240" w:lineRule="auto"/>
        <w:ind w:left="5954"/>
        <w:rPr>
          <w:rFonts w:ascii="Times New Roman" w:hAnsi="Times New Roman"/>
          <w:b/>
          <w:sz w:val="28"/>
          <w:szCs w:val="28"/>
        </w:rPr>
      </w:pPr>
    </w:p>
    <w:sectPr w:rsidR="006F061F" w:rsidSect="001A36E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3"/>
    <w:multiLevelType w:val="multilevel"/>
    <w:tmpl w:val="C5945F6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000015"/>
    <w:multiLevelType w:val="multilevel"/>
    <w:tmpl w:val="0000001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8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000001D"/>
    <w:multiLevelType w:val="multilevel"/>
    <w:tmpl w:val="0000001C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8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8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3" w15:restartNumberingAfterBreak="0">
    <w:nsid w:val="0B4F1178"/>
    <w:multiLevelType w:val="hybridMultilevel"/>
    <w:tmpl w:val="98824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865B35"/>
    <w:multiLevelType w:val="hybridMultilevel"/>
    <w:tmpl w:val="0C8E15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CB2D33"/>
    <w:multiLevelType w:val="multilevel"/>
    <w:tmpl w:val="0000001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8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6" w15:restartNumberingAfterBreak="0">
    <w:nsid w:val="13A260D6"/>
    <w:multiLevelType w:val="multilevel"/>
    <w:tmpl w:val="463023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190A3EC8"/>
    <w:multiLevelType w:val="hybridMultilevel"/>
    <w:tmpl w:val="210C3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B5A89"/>
    <w:multiLevelType w:val="hybridMultilevel"/>
    <w:tmpl w:val="FCD293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594C52"/>
    <w:multiLevelType w:val="hybridMultilevel"/>
    <w:tmpl w:val="6AC480A6"/>
    <w:lvl w:ilvl="0" w:tplc="95AC94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8D0628"/>
    <w:multiLevelType w:val="hybridMultilevel"/>
    <w:tmpl w:val="B2A4EE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E64C13"/>
    <w:multiLevelType w:val="hybridMultilevel"/>
    <w:tmpl w:val="B24CC3CE"/>
    <w:lvl w:ilvl="0" w:tplc="30429F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CB509A"/>
    <w:multiLevelType w:val="hybridMultilevel"/>
    <w:tmpl w:val="E1A050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177D9E"/>
    <w:multiLevelType w:val="hybridMultilevel"/>
    <w:tmpl w:val="B59A61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32BA1"/>
    <w:multiLevelType w:val="hybridMultilevel"/>
    <w:tmpl w:val="E76A6D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6661D7"/>
    <w:multiLevelType w:val="hybridMultilevel"/>
    <w:tmpl w:val="6AE2C0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9414C4"/>
    <w:multiLevelType w:val="multilevel"/>
    <w:tmpl w:val="985EBD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584E43"/>
    <w:multiLevelType w:val="hybridMultilevel"/>
    <w:tmpl w:val="08D4ED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CB30623"/>
    <w:multiLevelType w:val="multilevel"/>
    <w:tmpl w:val="353ED39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8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9" w15:restartNumberingAfterBreak="0">
    <w:nsid w:val="6C036D94"/>
    <w:multiLevelType w:val="multilevel"/>
    <w:tmpl w:val="985EBD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C9A2DED"/>
    <w:multiLevelType w:val="multilevel"/>
    <w:tmpl w:val="FF0ACF6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14"/>
  </w:num>
  <w:num w:numId="4">
    <w:abstractNumId w:val="12"/>
  </w:num>
  <w:num w:numId="5">
    <w:abstractNumId w:val="1"/>
  </w:num>
  <w:num w:numId="6">
    <w:abstractNumId w:val="3"/>
  </w:num>
  <w:num w:numId="7">
    <w:abstractNumId w:val="0"/>
  </w:num>
  <w:num w:numId="8">
    <w:abstractNumId w:val="11"/>
  </w:num>
  <w:num w:numId="9">
    <w:abstractNumId w:val="17"/>
  </w:num>
  <w:num w:numId="10">
    <w:abstractNumId w:val="8"/>
  </w:num>
  <w:num w:numId="11">
    <w:abstractNumId w:val="10"/>
  </w:num>
  <w:num w:numId="12">
    <w:abstractNumId w:val="18"/>
  </w:num>
  <w:num w:numId="13">
    <w:abstractNumId w:val="20"/>
  </w:num>
  <w:num w:numId="14">
    <w:abstractNumId w:val="15"/>
  </w:num>
  <w:num w:numId="15">
    <w:abstractNumId w:val="16"/>
  </w:num>
  <w:num w:numId="16">
    <w:abstractNumId w:val="4"/>
  </w:num>
  <w:num w:numId="17">
    <w:abstractNumId w:val="19"/>
  </w:num>
  <w:num w:numId="18">
    <w:abstractNumId w:val="6"/>
  </w:num>
  <w:num w:numId="19">
    <w:abstractNumId w:val="2"/>
  </w:num>
  <w:num w:numId="20">
    <w:abstractNumId w:val="5"/>
  </w:num>
  <w:num w:numId="21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6E8"/>
    <w:rsid w:val="001A36E8"/>
    <w:rsid w:val="001A52A3"/>
    <w:rsid w:val="00224773"/>
    <w:rsid w:val="00266610"/>
    <w:rsid w:val="0029692B"/>
    <w:rsid w:val="0031408B"/>
    <w:rsid w:val="00326ED3"/>
    <w:rsid w:val="00374955"/>
    <w:rsid w:val="00384D48"/>
    <w:rsid w:val="00390875"/>
    <w:rsid w:val="00426DBD"/>
    <w:rsid w:val="004B3393"/>
    <w:rsid w:val="004F4053"/>
    <w:rsid w:val="00507C94"/>
    <w:rsid w:val="00695E12"/>
    <w:rsid w:val="006E23CF"/>
    <w:rsid w:val="006F061F"/>
    <w:rsid w:val="00981DBC"/>
    <w:rsid w:val="009F3063"/>
    <w:rsid w:val="00A06C6E"/>
    <w:rsid w:val="00A40013"/>
    <w:rsid w:val="00A57D4C"/>
    <w:rsid w:val="00A87AD9"/>
    <w:rsid w:val="00C36D54"/>
    <w:rsid w:val="00C758CE"/>
    <w:rsid w:val="00CD5428"/>
    <w:rsid w:val="00E52FCF"/>
    <w:rsid w:val="00E822E1"/>
    <w:rsid w:val="00EF57DF"/>
    <w:rsid w:val="00F00A5A"/>
    <w:rsid w:val="00F8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47D0BB2"/>
  <w15:chartTrackingRefBased/>
  <w15:docId w15:val="{BDB62764-EA28-458C-9EFC-3EC289173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6E8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link w:val="10"/>
    <w:qFormat/>
    <w:rsid w:val="001A36E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rsid w:val="001A36E8"/>
    <w:rPr>
      <w:b/>
      <w:bCs/>
      <w:kern w:val="36"/>
      <w:sz w:val="48"/>
      <w:szCs w:val="48"/>
      <w:lang w:val="x-none" w:eastAsia="x-none" w:bidi="ar-SA"/>
    </w:rPr>
  </w:style>
  <w:style w:type="paragraph" w:styleId="a3">
    <w:name w:val="Plain Text"/>
    <w:basedOn w:val="a"/>
    <w:link w:val="a4"/>
    <w:rsid w:val="001A36E8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4">
    <w:name w:val="Текст Знак"/>
    <w:link w:val="a3"/>
    <w:rsid w:val="001A36E8"/>
    <w:rPr>
      <w:rFonts w:ascii="Courier New" w:hAnsi="Courier New"/>
      <w:lang w:val="x-none" w:eastAsia="x-none" w:bidi="ar-SA"/>
    </w:rPr>
  </w:style>
  <w:style w:type="paragraph" w:styleId="a5">
    <w:name w:val="Body Text Indent"/>
    <w:aliases w:val="текст,Основной текст 1"/>
    <w:basedOn w:val="a"/>
    <w:link w:val="a6"/>
    <w:rsid w:val="001A36E8"/>
    <w:pPr>
      <w:tabs>
        <w:tab w:val="num" w:pos="643"/>
      </w:tabs>
      <w:spacing w:after="0" w:line="360" w:lineRule="atLeast"/>
      <w:ind w:firstLine="482"/>
      <w:jc w:val="both"/>
    </w:pPr>
    <w:rPr>
      <w:rFonts w:ascii="TimesET" w:eastAsia="Batang" w:hAnsi="TimesET"/>
      <w:sz w:val="28"/>
      <w:szCs w:val="20"/>
      <w:lang w:val="x-none" w:eastAsia="x-none"/>
    </w:rPr>
  </w:style>
  <w:style w:type="character" w:customStyle="1" w:styleId="a6">
    <w:name w:val="Основной текст с отступом Знак"/>
    <w:aliases w:val="текст Знак,Основной текст 1 Знак"/>
    <w:link w:val="a5"/>
    <w:rsid w:val="001A36E8"/>
    <w:rPr>
      <w:rFonts w:ascii="TimesET" w:eastAsia="Batang" w:hAnsi="TimesET"/>
      <w:sz w:val="28"/>
      <w:lang w:val="x-none" w:eastAsia="x-none" w:bidi="ar-SA"/>
    </w:rPr>
  </w:style>
  <w:style w:type="paragraph" w:styleId="a7">
    <w:name w:val="List Paragraph"/>
    <w:basedOn w:val="a"/>
    <w:qFormat/>
    <w:rsid w:val="001A36E8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nhideWhenUsed/>
    <w:rsid w:val="001A36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1A36E8"/>
    <w:rPr>
      <w:rFonts w:ascii="Courier New" w:hAnsi="Courier New"/>
      <w:lang w:val="x-none" w:eastAsia="x-none" w:bidi="ar-SA"/>
    </w:rPr>
  </w:style>
  <w:style w:type="character" w:styleId="a8">
    <w:name w:val="Hyperlink"/>
    <w:rsid w:val="001A36E8"/>
    <w:rPr>
      <w:color w:val="0000FF"/>
      <w:u w:val="single"/>
    </w:rPr>
  </w:style>
  <w:style w:type="character" w:customStyle="1" w:styleId="style2">
    <w:name w:val="style2"/>
    <w:basedOn w:val="a0"/>
    <w:rsid w:val="001A36E8"/>
  </w:style>
  <w:style w:type="paragraph" w:customStyle="1" w:styleId="a9">
    <w:name w:val=" Знак Знак Знак Знак"/>
    <w:basedOn w:val="a"/>
    <w:next w:val="a"/>
    <w:rsid w:val="001A36E8"/>
    <w:pPr>
      <w:spacing w:after="0" w:line="240" w:lineRule="auto"/>
      <w:ind w:firstLine="357"/>
      <w:jc w:val="both"/>
    </w:pPr>
    <w:rPr>
      <w:rFonts w:ascii="Times New Roman" w:hAnsi="Times New Roman"/>
      <w:sz w:val="20"/>
      <w:szCs w:val="20"/>
      <w:lang w:eastAsia="en-US"/>
    </w:rPr>
  </w:style>
  <w:style w:type="character" w:customStyle="1" w:styleId="apple-converted-space">
    <w:name w:val="apple-converted-space"/>
    <w:rsid w:val="001A36E8"/>
  </w:style>
  <w:style w:type="paragraph" w:styleId="aa">
    <w:name w:val="Body Text"/>
    <w:basedOn w:val="a"/>
    <w:link w:val="ab"/>
    <w:rsid w:val="001A36E8"/>
    <w:pPr>
      <w:spacing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link w:val="aa"/>
    <w:rsid w:val="001A36E8"/>
    <w:rPr>
      <w:sz w:val="24"/>
      <w:szCs w:val="24"/>
      <w:lang w:val="x-none" w:eastAsia="x-none" w:bidi="ar-SA"/>
    </w:rPr>
  </w:style>
  <w:style w:type="paragraph" w:styleId="ac">
    <w:name w:val="footnote text"/>
    <w:basedOn w:val="a"/>
    <w:link w:val="ad"/>
    <w:semiHidden/>
    <w:unhideWhenUsed/>
    <w:rsid w:val="001A36E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link w:val="ac"/>
    <w:semiHidden/>
    <w:rsid w:val="001A36E8"/>
    <w:rPr>
      <w:rFonts w:ascii="Calibri" w:hAnsi="Calibri"/>
      <w:lang w:val="ru-RU" w:eastAsia="ru-RU" w:bidi="ar-SA"/>
    </w:rPr>
  </w:style>
  <w:style w:type="paragraph" w:styleId="ae">
    <w:name w:val="Document Map"/>
    <w:basedOn w:val="a"/>
    <w:semiHidden/>
    <w:rsid w:val="001A36E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Body Text Indent 3"/>
    <w:basedOn w:val="a"/>
    <w:link w:val="30"/>
    <w:rsid w:val="00A4001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40013"/>
    <w:rPr>
      <w:rFonts w:ascii="Calibri" w:hAnsi="Calibri"/>
      <w:sz w:val="16"/>
      <w:szCs w:val="16"/>
    </w:rPr>
  </w:style>
  <w:style w:type="paragraph" w:styleId="af">
    <w:name w:val="Normal (Web)"/>
    <w:basedOn w:val="a"/>
    <w:rsid w:val="002969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0">
    <w:name w:val="Emphasis"/>
    <w:basedOn w:val="a0"/>
    <w:qFormat/>
    <w:rsid w:val="0029692B"/>
    <w:rPr>
      <w:b/>
      <w:bCs/>
      <w:i w:val="0"/>
      <w:iCs w:val="0"/>
    </w:rPr>
  </w:style>
  <w:style w:type="character" w:customStyle="1" w:styleId="submenu-table">
    <w:name w:val="submenu-table"/>
    <w:basedOn w:val="a0"/>
    <w:rsid w:val="0029692B"/>
  </w:style>
  <w:style w:type="character" w:customStyle="1" w:styleId="5">
    <w:name w:val="Заголовок №5_"/>
    <w:basedOn w:val="a0"/>
    <w:link w:val="50"/>
    <w:rsid w:val="0029692B"/>
    <w:rPr>
      <w:b/>
      <w:bCs/>
      <w:sz w:val="21"/>
      <w:szCs w:val="21"/>
      <w:shd w:val="clear" w:color="auto" w:fill="FFFFFF"/>
    </w:rPr>
  </w:style>
  <w:style w:type="paragraph" w:customStyle="1" w:styleId="50">
    <w:name w:val="Заголовок №5"/>
    <w:basedOn w:val="a"/>
    <w:link w:val="5"/>
    <w:rsid w:val="0029692B"/>
    <w:pPr>
      <w:shd w:val="clear" w:color="auto" w:fill="FFFFFF"/>
      <w:spacing w:before="180" w:after="180" w:line="240" w:lineRule="atLeast"/>
      <w:ind w:hanging="180"/>
      <w:jc w:val="both"/>
      <w:outlineLvl w:val="4"/>
    </w:pPr>
    <w:rPr>
      <w:rFonts w:ascii="Times New Roman" w:hAnsi="Times New Roman"/>
      <w:b/>
      <w:bCs/>
      <w:sz w:val="21"/>
      <w:szCs w:val="21"/>
    </w:rPr>
  </w:style>
  <w:style w:type="character" w:customStyle="1" w:styleId="6">
    <w:name w:val="Заголовок №6_"/>
    <w:basedOn w:val="a0"/>
    <w:link w:val="60"/>
    <w:rsid w:val="0029692B"/>
    <w:rPr>
      <w:b/>
      <w:bCs/>
      <w:sz w:val="18"/>
      <w:szCs w:val="18"/>
      <w:shd w:val="clear" w:color="auto" w:fill="FFFFFF"/>
    </w:rPr>
  </w:style>
  <w:style w:type="character" w:customStyle="1" w:styleId="31">
    <w:name w:val="Основной текст (3)_"/>
    <w:basedOn w:val="a0"/>
    <w:link w:val="310"/>
    <w:rsid w:val="0029692B"/>
    <w:rPr>
      <w:i/>
      <w:iCs/>
      <w:sz w:val="18"/>
      <w:szCs w:val="18"/>
      <w:shd w:val="clear" w:color="auto" w:fill="FFFFFF"/>
    </w:rPr>
  </w:style>
  <w:style w:type="paragraph" w:customStyle="1" w:styleId="60">
    <w:name w:val="Заголовок №6"/>
    <w:basedOn w:val="a"/>
    <w:link w:val="6"/>
    <w:rsid w:val="0029692B"/>
    <w:pPr>
      <w:shd w:val="clear" w:color="auto" w:fill="FFFFFF"/>
      <w:spacing w:before="180" w:after="0" w:line="226" w:lineRule="exact"/>
      <w:ind w:hanging="500"/>
      <w:jc w:val="both"/>
      <w:outlineLvl w:val="5"/>
    </w:pPr>
    <w:rPr>
      <w:rFonts w:ascii="Times New Roman" w:hAnsi="Times New Roman"/>
      <w:b/>
      <w:bCs/>
      <w:sz w:val="18"/>
      <w:szCs w:val="18"/>
    </w:rPr>
  </w:style>
  <w:style w:type="paragraph" w:customStyle="1" w:styleId="310">
    <w:name w:val="Основной текст (3)1"/>
    <w:basedOn w:val="a"/>
    <w:link w:val="31"/>
    <w:rsid w:val="0029692B"/>
    <w:pPr>
      <w:shd w:val="clear" w:color="auto" w:fill="FFFFFF"/>
      <w:spacing w:after="0" w:line="221" w:lineRule="exact"/>
      <w:ind w:hanging="500"/>
      <w:jc w:val="both"/>
    </w:pPr>
    <w:rPr>
      <w:rFonts w:ascii="Times New Roman" w:hAnsi="Times New Roman"/>
      <w:i/>
      <w:iCs/>
      <w:sz w:val="18"/>
      <w:szCs w:val="18"/>
    </w:rPr>
  </w:style>
  <w:style w:type="character" w:customStyle="1" w:styleId="62">
    <w:name w:val="Заголовок №6 (2)_"/>
    <w:basedOn w:val="a0"/>
    <w:link w:val="620"/>
    <w:rsid w:val="0029692B"/>
    <w:rPr>
      <w:b/>
      <w:bCs/>
      <w:i/>
      <w:iCs/>
      <w:sz w:val="18"/>
      <w:szCs w:val="18"/>
      <w:shd w:val="clear" w:color="auto" w:fill="FFFFFF"/>
    </w:rPr>
  </w:style>
  <w:style w:type="character" w:customStyle="1" w:styleId="af1">
    <w:name w:val="Подпись к таблице_"/>
    <w:basedOn w:val="a0"/>
    <w:link w:val="11"/>
    <w:rsid w:val="0029692B"/>
    <w:rPr>
      <w:b/>
      <w:bCs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1"/>
    <w:rsid w:val="0029692B"/>
    <w:rPr>
      <w:sz w:val="16"/>
      <w:szCs w:val="16"/>
      <w:shd w:val="clear" w:color="auto" w:fill="FFFFFF"/>
    </w:rPr>
  </w:style>
  <w:style w:type="paragraph" w:customStyle="1" w:styleId="620">
    <w:name w:val="Заголовок №6 (2)"/>
    <w:basedOn w:val="a"/>
    <w:link w:val="62"/>
    <w:rsid w:val="0029692B"/>
    <w:pPr>
      <w:shd w:val="clear" w:color="auto" w:fill="FFFFFF"/>
      <w:spacing w:before="120" w:after="180" w:line="240" w:lineRule="atLeast"/>
      <w:ind w:hanging="500"/>
      <w:outlineLvl w:val="5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11">
    <w:name w:val="Подпись к таблице1"/>
    <w:basedOn w:val="a"/>
    <w:link w:val="af1"/>
    <w:rsid w:val="0029692B"/>
    <w:pPr>
      <w:shd w:val="clear" w:color="auto" w:fill="FFFFFF"/>
      <w:spacing w:after="0" w:line="240" w:lineRule="atLeast"/>
    </w:pPr>
    <w:rPr>
      <w:rFonts w:ascii="Times New Roman" w:hAnsi="Times New Roman"/>
      <w:b/>
      <w:bCs/>
      <w:sz w:val="18"/>
      <w:szCs w:val="18"/>
    </w:rPr>
  </w:style>
  <w:style w:type="paragraph" w:customStyle="1" w:styleId="21">
    <w:name w:val="Основной текст (2)1"/>
    <w:basedOn w:val="a"/>
    <w:link w:val="2"/>
    <w:rsid w:val="0029692B"/>
    <w:pPr>
      <w:shd w:val="clear" w:color="auto" w:fill="FFFFFF"/>
      <w:spacing w:after="0" w:line="240" w:lineRule="atLeast"/>
    </w:pPr>
    <w:rPr>
      <w:rFonts w:ascii="Times New Roman" w:hAnsi="Times New Roman"/>
      <w:sz w:val="16"/>
      <w:szCs w:val="16"/>
    </w:rPr>
  </w:style>
  <w:style w:type="character" w:customStyle="1" w:styleId="20">
    <w:name w:val="Основной текст + Полужирный20"/>
    <w:basedOn w:val="a0"/>
    <w:rsid w:val="0029692B"/>
    <w:rPr>
      <w:b/>
      <w:bCs/>
      <w:spacing w:val="0"/>
      <w:sz w:val="18"/>
      <w:szCs w:val="18"/>
      <w:lang w:bidi="ar-SA"/>
    </w:rPr>
  </w:style>
  <w:style w:type="character" w:customStyle="1" w:styleId="9">
    <w:name w:val="Подпись к таблице9"/>
    <w:basedOn w:val="af1"/>
    <w:rsid w:val="0029692B"/>
    <w:rPr>
      <w:b/>
      <w:bCs/>
      <w:sz w:val="18"/>
      <w:szCs w:val="18"/>
      <w:u w:val="single"/>
      <w:shd w:val="clear" w:color="auto" w:fill="FFFFFF"/>
    </w:rPr>
  </w:style>
  <w:style w:type="character" w:customStyle="1" w:styleId="17">
    <w:name w:val="Основной текст + Курсив17"/>
    <w:basedOn w:val="a0"/>
    <w:rsid w:val="0029692B"/>
    <w:rPr>
      <w:i/>
      <w:iCs/>
      <w:spacing w:val="0"/>
      <w:sz w:val="18"/>
      <w:szCs w:val="18"/>
      <w:lang w:bidi="ar-SA"/>
    </w:rPr>
  </w:style>
  <w:style w:type="character" w:customStyle="1" w:styleId="36">
    <w:name w:val="Основной текст (3)6"/>
    <w:basedOn w:val="31"/>
    <w:rsid w:val="0029692B"/>
    <w:rPr>
      <w:i/>
      <w:iCs/>
      <w:sz w:val="18"/>
      <w:szCs w:val="18"/>
      <w:u w:val="single"/>
      <w:shd w:val="clear" w:color="auto" w:fill="FFFFFF"/>
    </w:rPr>
  </w:style>
  <w:style w:type="character" w:customStyle="1" w:styleId="19">
    <w:name w:val="Основной текст + Полужирный19"/>
    <w:basedOn w:val="a0"/>
    <w:rsid w:val="0029692B"/>
    <w:rPr>
      <w:b/>
      <w:bCs/>
      <w:spacing w:val="0"/>
      <w:sz w:val="18"/>
      <w:szCs w:val="18"/>
      <w:lang w:bidi="ar-SA"/>
    </w:rPr>
  </w:style>
  <w:style w:type="paragraph" w:styleId="af2">
    <w:name w:val="Title"/>
    <w:basedOn w:val="a"/>
    <w:link w:val="af3"/>
    <w:qFormat/>
    <w:rsid w:val="00224773"/>
    <w:pPr>
      <w:widowControl w:val="0"/>
      <w:autoSpaceDE w:val="0"/>
      <w:autoSpaceDN w:val="0"/>
      <w:adjustRightInd w:val="0"/>
      <w:spacing w:after="0" w:line="240" w:lineRule="auto"/>
      <w:ind w:left="5165"/>
      <w:jc w:val="center"/>
    </w:pPr>
    <w:rPr>
      <w:rFonts w:ascii="Arial" w:hAnsi="Arial" w:cs="Arial"/>
      <w:b/>
      <w:bCs/>
      <w:sz w:val="24"/>
      <w:szCs w:val="24"/>
    </w:rPr>
  </w:style>
  <w:style w:type="character" w:customStyle="1" w:styleId="af3">
    <w:name w:val="Заголовок Знак"/>
    <w:basedOn w:val="a0"/>
    <w:link w:val="af2"/>
    <w:rsid w:val="00224773"/>
    <w:rPr>
      <w:rFonts w:ascii="Arial" w:hAnsi="Arial" w:cs="Arial"/>
      <w:b/>
      <w:bCs/>
      <w:sz w:val="24"/>
      <w:szCs w:val="24"/>
    </w:rPr>
  </w:style>
  <w:style w:type="character" w:customStyle="1" w:styleId="35">
    <w:name w:val="Основной текст (3) + Не курсив5"/>
    <w:basedOn w:val="31"/>
    <w:rsid w:val="006E23CF"/>
    <w:rPr>
      <w:i/>
      <w:iCs/>
      <w:sz w:val="18"/>
      <w:szCs w:val="18"/>
      <w:shd w:val="clear" w:color="auto" w:fill="FFFFFF"/>
      <w:lang w:bidi="ar-SA"/>
    </w:rPr>
  </w:style>
  <w:style w:type="character" w:customStyle="1" w:styleId="34">
    <w:name w:val="Основной текст (3) + Не курсив4"/>
    <w:basedOn w:val="31"/>
    <w:rsid w:val="006E23CF"/>
    <w:rPr>
      <w:i/>
      <w:iCs/>
      <w:sz w:val="18"/>
      <w:szCs w:val="18"/>
      <w:shd w:val="clear" w:color="auto" w:fill="FFFFFF"/>
      <w:lang w:bidi="ar-SA"/>
    </w:rPr>
  </w:style>
  <w:style w:type="character" w:customStyle="1" w:styleId="16">
    <w:name w:val="Основной текст + Курсив16"/>
    <w:basedOn w:val="a0"/>
    <w:rsid w:val="006E23CF"/>
    <w:rPr>
      <w:i/>
      <w:iCs/>
      <w:spacing w:val="0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chs.gov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blioclub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biblioclub.ru/index.php?page=book&amp;id=1181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02.mchs.gov.ru/g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8908</Words>
  <Characters>50776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59565</CharactersWithSpaces>
  <SharedDoc>false</SharedDoc>
  <HLinks>
    <vt:vector size="30" baseType="variant">
      <vt:variant>
        <vt:i4>1835034</vt:i4>
      </vt:variant>
      <vt:variant>
        <vt:i4>12</vt:i4>
      </vt:variant>
      <vt:variant>
        <vt:i4>0</vt:i4>
      </vt:variant>
      <vt:variant>
        <vt:i4>5</vt:i4>
      </vt:variant>
      <vt:variant>
        <vt:lpwstr>http://www.02.mchs.gov.ru/gu/</vt:lpwstr>
      </vt:variant>
      <vt:variant>
        <vt:lpwstr/>
      </vt:variant>
      <vt:variant>
        <vt:i4>3407907</vt:i4>
      </vt:variant>
      <vt:variant>
        <vt:i4>9</vt:i4>
      </vt:variant>
      <vt:variant>
        <vt:i4>0</vt:i4>
      </vt:variant>
      <vt:variant>
        <vt:i4>5</vt:i4>
      </vt:variant>
      <vt:variant>
        <vt:lpwstr>http://www.mchs.gov.ru/</vt:lpwstr>
      </vt:variant>
      <vt:variant>
        <vt:lpwstr/>
      </vt:variant>
      <vt:variant>
        <vt:i4>983071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983071</vt:i4>
      </vt:variant>
      <vt:variant>
        <vt:i4>3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3604530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http://biblioclub.ru/index.php?page=book&amp;id=118127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cp:lastModifiedBy>Пользователь</cp:lastModifiedBy>
  <cp:revision>3</cp:revision>
  <dcterms:created xsi:type="dcterms:W3CDTF">2019-06-04T13:46:00Z</dcterms:created>
  <dcterms:modified xsi:type="dcterms:W3CDTF">2019-06-04T13:46:00Z</dcterms:modified>
</cp:coreProperties>
</file>